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D2" w14:textId="77777777" w:rsidR="008F437B" w:rsidRDefault="008F437B" w:rsidP="00AE7051">
      <w:pPr>
        <w:pStyle w:val="af9"/>
        <w:rPr>
          <w:rFonts w:ascii="Arial" w:hAnsi="Arial" w:cs="Arial"/>
        </w:rPr>
      </w:pPr>
      <w:r w:rsidRPr="00AD3D8E">
        <w:rPr>
          <w:rFonts w:ascii="Arial" w:hAnsi="Arial" w:cs="Arial" w:hint="eastAsia"/>
        </w:rPr>
        <w:t>肆</w:t>
      </w:r>
      <w:r>
        <w:rPr>
          <w:rFonts w:ascii="Arial" w:hAnsi="Arial" w:cs="Arial" w:hint="eastAsia"/>
        </w:rPr>
        <w:t>、</w:t>
      </w:r>
      <w:r w:rsidRPr="00AE7051">
        <w:rPr>
          <w:rFonts w:ascii="Arial" w:hAnsi="Arial" w:cs="Arial" w:hint="eastAsia"/>
        </w:rPr>
        <w:t>品質管理標準</w:t>
      </w:r>
    </w:p>
    <w:p w14:paraId="0AD6D61A" w14:textId="77777777" w:rsidR="008F437B" w:rsidRPr="00AE7051" w:rsidRDefault="008F437B" w:rsidP="00AE7051">
      <w:pPr>
        <w:pStyle w:val="af9"/>
        <w:rPr>
          <w:rFonts w:ascii="Arial" w:hAnsi="Arial" w:cs="Arial"/>
        </w:rPr>
      </w:pPr>
    </w:p>
    <w:p w14:paraId="6EE04AA1" w14:textId="77777777" w:rsidR="008F437B" w:rsidRPr="00644D19" w:rsidRDefault="008F437B" w:rsidP="00644D19">
      <w:pPr>
        <w:pStyle w:val="afa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t>一、目的</w:t>
      </w:r>
    </w:p>
    <w:p w14:paraId="2D9C029E" w14:textId="77777777" w:rsidR="008F437B" w:rsidRPr="00644D19" w:rsidRDefault="008F437B" w:rsidP="00644D19">
      <w:pPr>
        <w:pStyle w:val="afa"/>
        <w:ind w:leftChars="300" w:left="720" w:firstLineChars="239" w:firstLine="717"/>
        <w:jc w:val="both"/>
        <w:rPr>
          <w:rFonts w:ascii="Arial" w:hAnsi="Arial" w:cs="Arial"/>
          <w:sz w:val="28"/>
          <w:szCs w:val="28"/>
        </w:rPr>
      </w:pPr>
      <w:r w:rsidRPr="00644D19">
        <w:rPr>
          <w:rFonts w:ascii="Arial" w:hAnsi="Arial" w:cs="Arial" w:hint="eastAsia"/>
          <w:sz w:val="28"/>
          <w:szCs w:val="28"/>
        </w:rPr>
        <w:t>本項管理標準</w:t>
      </w:r>
      <w:r>
        <w:rPr>
          <w:rFonts w:ascii="Arial" w:hAnsi="Arial" w:cs="Arial" w:hint="eastAsia"/>
          <w:sz w:val="28"/>
          <w:szCs w:val="28"/>
        </w:rPr>
        <w:t>之</w:t>
      </w:r>
      <w:r w:rsidRPr="00644D19">
        <w:rPr>
          <w:rFonts w:ascii="Arial" w:hAnsi="Arial" w:cs="Arial" w:hint="eastAsia"/>
          <w:sz w:val="28"/>
          <w:szCs w:val="28"/>
        </w:rPr>
        <w:t>訂定，</w:t>
      </w:r>
      <w:r>
        <w:rPr>
          <w:rFonts w:ascii="Arial" w:hAnsi="Arial" w:cs="Arial" w:hint="eastAsia"/>
          <w:sz w:val="28"/>
          <w:szCs w:val="28"/>
        </w:rPr>
        <w:t>係</w:t>
      </w:r>
      <w:r w:rsidRPr="00644D19">
        <w:rPr>
          <w:rFonts w:ascii="Arial" w:hAnsi="Arial" w:cs="Arial" w:hint="eastAsia"/>
          <w:sz w:val="28"/>
          <w:szCs w:val="28"/>
        </w:rPr>
        <w:t>本公司為使本工程於施工期間，依照各類工程特性與施作步驟訂定相關</w:t>
      </w:r>
      <w:r>
        <w:rPr>
          <w:rFonts w:ascii="Arial" w:hAnsi="Arial" w:cs="Arial" w:hint="eastAsia"/>
          <w:sz w:val="28"/>
          <w:szCs w:val="28"/>
        </w:rPr>
        <w:t>之</w:t>
      </w:r>
      <w:r w:rsidRPr="00644D19">
        <w:rPr>
          <w:rFonts w:ascii="Arial" w:hAnsi="Arial" w:cs="Arial" w:hint="eastAsia"/>
          <w:sz w:val="28"/>
          <w:szCs w:val="28"/>
        </w:rPr>
        <w:t>管理作業程序，以明確</w:t>
      </w:r>
      <w:r>
        <w:rPr>
          <w:rFonts w:ascii="Arial" w:hAnsi="Arial" w:cs="Arial" w:hint="eastAsia"/>
          <w:sz w:val="28"/>
          <w:szCs w:val="28"/>
        </w:rPr>
        <w:t>地</w:t>
      </w:r>
      <w:r w:rsidRPr="00644D19">
        <w:rPr>
          <w:rFonts w:ascii="Arial" w:hAnsi="Arial" w:cs="Arial" w:hint="eastAsia"/>
          <w:sz w:val="28"/>
          <w:szCs w:val="28"/>
        </w:rPr>
        <w:t>將所有管理標準提列，</w:t>
      </w:r>
      <w:r>
        <w:rPr>
          <w:rFonts w:ascii="Arial" w:hAnsi="Arial" w:cs="Arial" w:hint="eastAsia"/>
          <w:sz w:val="28"/>
          <w:szCs w:val="28"/>
        </w:rPr>
        <w:t>並藉</w:t>
      </w:r>
      <w:r w:rsidRPr="00644D19">
        <w:rPr>
          <w:rFonts w:ascii="Arial" w:hAnsi="Arial" w:cs="Arial" w:hint="eastAsia"/>
          <w:sz w:val="28"/>
          <w:szCs w:val="28"/>
        </w:rPr>
        <w:t>以督促所有協力廠商，分層負責的要求所屬作業人員，於工程施作期間皆須遵照各階段要求標準進行施工作業，以確保工程品質皆能在要求標準範圍內。</w:t>
      </w:r>
    </w:p>
    <w:p w14:paraId="551D3240" w14:textId="77777777" w:rsidR="008F437B" w:rsidRDefault="008F437B" w:rsidP="00644D19">
      <w:pPr>
        <w:pStyle w:val="afa"/>
        <w:rPr>
          <w:rFonts w:ascii="Arial" w:hAnsi="Arial" w:cs="Arial"/>
        </w:rPr>
      </w:pPr>
    </w:p>
    <w:p w14:paraId="5C1DACB2" w14:textId="77777777" w:rsidR="008F437B" w:rsidRPr="00205828" w:rsidRDefault="008F437B" w:rsidP="00644D19">
      <w:pPr>
        <w:pStyle w:val="afa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t>二</w:t>
      </w:r>
      <w:r w:rsidRPr="00205828">
        <w:rPr>
          <w:rFonts w:ascii="Arial" w:hAnsi="Arial" w:cs="Arial" w:hint="eastAsia"/>
        </w:rPr>
        <w:t>、整體施工規劃</w:t>
      </w:r>
    </w:p>
    <w:p w14:paraId="797714A2" w14:textId="77777777" w:rsidR="008F437B" w:rsidRPr="00205828" w:rsidRDefault="008F437B" w:rsidP="00644D19">
      <w:pPr>
        <w:pStyle w:val="afa"/>
        <w:ind w:leftChars="300" w:left="720" w:firstLineChars="239" w:firstLine="717"/>
        <w:jc w:val="both"/>
        <w:rPr>
          <w:rFonts w:ascii="Arial" w:hAnsi="Arial" w:cs="Arial"/>
          <w:sz w:val="28"/>
          <w:szCs w:val="28"/>
        </w:rPr>
      </w:pPr>
      <w:r w:rsidRPr="00205828">
        <w:rPr>
          <w:rFonts w:ascii="Arial" w:hAnsi="Arial" w:cs="Arial" w:hint="eastAsia"/>
          <w:sz w:val="28"/>
          <w:szCs w:val="28"/>
        </w:rPr>
        <w:t>對於各項作業分別訂定出其施工要領，說明品質要求、施工進度、材料機具之使用、施工步驟及安全措施等，使施工人員充分瞭解各項作業之品質需求與施工方法，並能掌握住工作重點，整體之施工規劃分為整地工程、</w:t>
      </w:r>
      <w:r w:rsidR="00205828" w:rsidRPr="00205828">
        <w:rPr>
          <w:rFonts w:ascii="Arial" w:hAnsi="Arial" w:cs="Arial" w:hint="eastAsia"/>
          <w:sz w:val="28"/>
          <w:szCs w:val="28"/>
        </w:rPr>
        <w:t>魚鱗意象牆施作</w:t>
      </w:r>
      <w:r w:rsidRPr="00205828">
        <w:rPr>
          <w:rFonts w:ascii="Arial" w:hAnsi="Arial" w:cs="Arial" w:hint="eastAsia"/>
          <w:sz w:val="28"/>
          <w:szCs w:val="28"/>
        </w:rPr>
        <w:t>、</w:t>
      </w:r>
      <w:r w:rsidR="00205828" w:rsidRPr="00205828">
        <w:rPr>
          <w:rFonts w:ascii="Arial" w:hAnsi="Arial" w:cs="Arial" w:hint="eastAsia"/>
          <w:sz w:val="28"/>
          <w:szCs w:val="28"/>
        </w:rPr>
        <w:t>賞夕陽平台施作</w:t>
      </w:r>
      <w:r w:rsidRPr="00205828">
        <w:rPr>
          <w:rFonts w:ascii="Arial" w:hAnsi="Arial" w:cs="Arial" w:hint="eastAsia"/>
          <w:sz w:val="28"/>
          <w:szCs w:val="28"/>
        </w:rPr>
        <w:t>、</w:t>
      </w:r>
      <w:r w:rsidR="00205828" w:rsidRPr="00205828">
        <w:rPr>
          <w:rFonts w:ascii="Arial" w:hAnsi="Arial" w:cs="Arial" w:hint="eastAsia"/>
          <w:sz w:val="28"/>
          <w:szCs w:val="28"/>
        </w:rPr>
        <w:t>繫船意象牆施作、船舷矮牆施作</w:t>
      </w:r>
      <w:r w:rsidRPr="00205828">
        <w:rPr>
          <w:rFonts w:ascii="Arial" w:hAnsi="Arial" w:cs="Arial" w:hint="eastAsia"/>
          <w:sz w:val="28"/>
          <w:szCs w:val="28"/>
        </w:rPr>
        <w:t>等，其</w:t>
      </w:r>
      <w:r w:rsidRPr="00205828">
        <w:rPr>
          <w:rFonts w:ascii="Arial" w:hAnsi="Arial" w:cs="Arial" w:hint="eastAsia"/>
          <w:sz w:val="28"/>
        </w:rPr>
        <w:t>整體施工之作業流程</w:t>
      </w:r>
      <w:r w:rsidRPr="00205828">
        <w:rPr>
          <w:rFonts w:ascii="Arial" w:hAnsi="Arial" w:cs="Arial" w:hint="eastAsia"/>
          <w:sz w:val="28"/>
          <w:szCs w:val="28"/>
        </w:rPr>
        <w:t>如圖</w:t>
      </w:r>
      <w:r w:rsidRPr="00205828">
        <w:rPr>
          <w:rFonts w:ascii="Arial" w:hAnsi="Arial" w:cs="Arial"/>
          <w:sz w:val="28"/>
          <w:szCs w:val="28"/>
        </w:rPr>
        <w:t>4-1</w:t>
      </w:r>
      <w:r w:rsidRPr="00205828">
        <w:rPr>
          <w:rFonts w:ascii="Arial" w:hAnsi="Arial" w:cs="Arial" w:hint="eastAsia"/>
          <w:sz w:val="28"/>
          <w:szCs w:val="28"/>
        </w:rPr>
        <w:t>：</w:t>
      </w:r>
    </w:p>
    <w:p w14:paraId="685F813C" w14:textId="77777777" w:rsidR="008F437B" w:rsidRPr="00FD48D9" w:rsidRDefault="008F437B" w:rsidP="00644D19">
      <w:pPr>
        <w:spacing w:line="480" w:lineRule="exact"/>
        <w:rPr>
          <w:rFonts w:ascii="Arial" w:eastAsia="標楷體" w:hAnsi="Arial" w:cs="Arial"/>
          <w:color w:val="FF0000"/>
          <w:sz w:val="28"/>
          <w:szCs w:val="28"/>
        </w:rPr>
      </w:pPr>
    </w:p>
    <w:p w14:paraId="32EDDAB3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69EBE130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92AD850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BB941CB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2D1DBC39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68CAA860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41AA6AA1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41C970B7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67F5E83B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5FDB11C6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7245B9CF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77F63514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3B5F3C46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4F981495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85A7917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61E41C7A" w14:textId="77777777" w:rsidR="008F437B" w:rsidRPr="00AE7051" w:rsidRDefault="008F437B" w:rsidP="00644D19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07256C36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41B4F8B5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noProof/>
        </w:rPr>
        <w:pict w14:anchorId="65902A8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1256" o:spid="_x0000_s1030" type="#_x0000_t202" style="position:absolute;margin-left:166.35pt;margin-top:8.25pt;width:164.6pt;height:26.75pt;z-index:251637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67ccA&#10;AADeAAAADwAAAGRycy9kb3ducmV2LnhtbESPT4vCMBTE74LfITxhb5paqEg1ihRkF9k9+Ofi7dk8&#10;22LzUpuo3f30G0HwOMzMb5j5sjO1uFPrKssKxqMIBHFudcWFgsN+PZyCcB5ZY22ZFPySg+Wi35tj&#10;qu2Dt3Tf+UIECLsUFZTeN6mULi/JoBvZhjh4Z9sa9EG2hdQtPgLc1DKOook0WHFYKLGhrKT8srsZ&#10;BZts/YPbU2ymf3X2+X1eNdfDMVHqY9CtZiA8df4dfrW/tIJkHCcTeN4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AOu3HAAAA3gAAAA8AAAAAAAAAAAAAAAAAmAIAAGRy&#10;cy9kb3ducmV2LnhtbFBLBQYAAAAABAAEAPUAAACMAwAAAAA=&#10;" filled="f" stroked="f" strokeweight=".5pt">
            <v:textbox>
              <w:txbxContent>
                <w:p w14:paraId="1C59D0D7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497A3B">
                    <w:rPr>
                      <w:rFonts w:ascii="標楷體" w:eastAsia="標楷體" w:hAnsi="標楷體" w:hint="eastAsia"/>
                      <w:szCs w:val="28"/>
                    </w:rPr>
                    <w:t>契約成立</w:t>
                  </w:r>
                </w:p>
              </w:txbxContent>
            </v:textbox>
          </v:shape>
        </w:pict>
      </w:r>
      <w:r>
        <w:rPr>
          <w:noProof/>
        </w:rPr>
        <w:pict w14:anchorId="66BC0462">
          <v:oval id="橢圓 51257" o:spid="_x0000_s1029" style="position:absolute;margin-left:144.6pt;margin-top:5.75pt;width:213.75pt;height:26.75pt;z-index:2516362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an8YA&#10;AADeAAAADwAAAGRycy9kb3ducmV2LnhtbESPX2vCMBTF3wd+h3AHvoyZtuCUahQRhIH4YBXn46W5&#10;NmXNTWkyrX56Mxjs8XD+/DjzZW8bcaXO144VpKMEBHHpdM2VguNh8z4F4QOyxsYxKbiTh+Vi8DLH&#10;XLsb7+lahErEEfY5KjAhtLmUvjRk0Y9cSxy9i+sshii7SuoOb3HcNjJLkg9pseZIMNjS2lD5XfzY&#10;CDEPk/HXm59Wl+3xVPThnO53Sg1f+9UMRKA+/If/2p9awTjNxhP4vROv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ian8YAAADeAAAADwAAAAAAAAAAAAAAAACYAgAAZHJz&#10;L2Rvd25yZXYueG1sUEsFBgAAAAAEAAQA9QAAAIsDAAAAAA==&#10;" fillcolor="red" strokeweight="1pt">
            <v:fill color2="#e4e4e4" rotate="t" colors="0 red;48497f #d7d7d7;54395f #d7d7d7;1 #e4e4e4" focus="100%" type="gradient"/>
          </v:oval>
        </w:pict>
      </w:r>
    </w:p>
    <w:p w14:paraId="56B60E38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56011C29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向下箭號 73" o:spid="_x0000_s1034" type="#_x0000_t67" style="position:absolute;margin-left:235.85pt;margin-top:5.2pt;width:26.85pt;height:19.3pt;z-index:2516413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g2sIA&#10;AADbAAAADwAAAGRycy9kb3ducmV2LnhtbESPQWvCQBSE70L/w/IKveluDGiJriIFS49VQ/H4yD6T&#10;aPZtmt1q6q93BcHjMDPfMPNlbxtxps7XjjUkIwWCuHCm5lJDvlsP30H4gGywcUwa/snDcvEymGNm&#10;3IU3dN6GUkQI+ww1VCG0mZS+qMiiH7mWOHoH11kMUXalNB1eItw2cqzURFqsOS5U2NJHRcVp+2c1&#10;XGtZKPv9E9Q+/T1+Jk2epJxr/fbar2YgAvXhGX60v4yGaQr3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aDawgAAANsAAAAPAAAAAAAAAAAAAAAAAJgCAABkcnMvZG93&#10;bnJldi54bWxQSwUGAAAAAAQABAD1AAAAhwMAAAAA&#10;" adj="10800" fillcolor="#5b9bd5" strokecolor="#1f4d78" strokeweight="1pt"/>
        </w:pict>
      </w:r>
    </w:p>
    <w:p w14:paraId="214C6BB6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03A234B4">
          <v:shape id="向下箭號 86" o:spid="_x0000_s1046" type="#_x0000_t67" style="position:absolute;margin-left:235.85pt;margin-top:23.9pt;width:26.85pt;height:19.3pt;z-index:251653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zZcMA&#10;AADbAAAADwAAAGRycy9kb3ducmV2LnhtbESPQWvCQBSE74L/YXmCN7ObChLSrCJCS4+ahtLjI/ua&#10;pM2+TbNbjf56t1DocZiZb5hiN9lenGn0nWMNaaJAENfOdNxoqF6fVhkIH5AN9o5Jw5U87LbzWYG5&#10;cRc+0bkMjYgQ9jlqaEMYcil93ZJFn7iBOHofbrQYohwbaUa8RLjt5YNSG2mx47jQ4kCHluqv8sdq&#10;uHWyVvb4FtT7+vvzOe2rdM2V1svFtH8EEWgK/+G/9ovRkG3g9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9zZcMAAADbAAAADwAAAAAAAAAAAAAAAACYAgAAZHJzL2Rv&#10;d25yZXYueG1sUEsFBgAAAAAEAAQA9QAAAIgDAAAAAA==&#10;" adj="10800" fillcolor="#5b9bd5" strokecolor="#1f4d78" strokeweight="1pt"/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00CC8EC6">
          <v:shape id="向下箭號 51262" o:spid="_x0000_s1045" type="#_x0000_t67" style="position:absolute;margin-left:291.1pt;margin-top:22.2pt;width:26.85pt;height:19.3pt;z-index:251652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UVcYA&#10;AADeAAAADwAAAGRycy9kb3ducmV2LnhtbESPQWvCQBSE70L/w/IK3nQ3kUpJ3YRSaPFoNZQeH9nX&#10;JG32bZpdNfrrXUHwOMzMN8yqGG0nDjT41rGGZK5AEFfOtFxrKHfvs2cQPiAb7ByThhN5KPKHyQoz&#10;4478SYdtqEWEsM9QQxNCn0npq4Ys+rnriaP34waLIcqhlmbAY4TbTqZKLaXFluNCgz29NVT9bfdW&#10;w7mVlbKbr6C+F/+/H0lXJgsutZ4+jq8vIAKN4R6+tddGw1OSLlO43olX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UVcYAAADeAAAADwAAAAAAAAAAAAAAAACYAgAAZHJz&#10;L2Rvd25yZXYueG1sUEsFBgAAAAAEAAQA9QAAAIsDAAAAAA==&#10;" adj="10800" fillcolor="#5b9bd5" strokecolor="#1f4d78" strokeweight="1pt"/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428DE9F1">
          <v:shape id="向下箭號 51261" o:spid="_x0000_s1044" type="#_x0000_t67" style="position:absolute;margin-left:183.1pt;margin-top:21.35pt;width:26.85pt;height:19.3pt;z-index:251651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KIsUA&#10;AADeAAAADwAAAGRycy9kb3ducmV2LnhtbESPQWsCMRSE74L/ITyhNzeJUpGtUUpB6bHVRXp8bJ67&#10;azcv202q2/76piB4HGbmG2a1GVwrLtSHxrMBnSkQxKW3DVcGisN2ugQRIrLF1jMZ+KEAm/V4tMLc&#10;+iu/02UfK5EgHHI0UMfY5VKGsiaHIfMdcfJOvncYk+wraXu8Jrhr5UyphXTYcFqosaOXmsrP/bcz&#10;8NvIUrm3Y1Qf86/zTreFnnNhzMNkeH4CEWmI9/Ct/WoNPOrZQsP/nXQ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koixQAAAN4AAAAPAAAAAAAAAAAAAAAAAJgCAABkcnMv&#10;ZG93bnJldi54bWxQSwUGAAAAAAQABAD1AAAAigMAAAAA&#10;" adj="10800" fillcolor="#5b9bd5" strokecolor="#1f4d78" strokeweight="1pt"/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59549C3D">
          <v:shape id="文字方塊 72" o:spid="_x0000_s1033" type="#_x0000_t202" style="position:absolute;margin-left:183.95pt;margin-top:2.1pt;width:132.05pt;height:24.25pt;z-index:251640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YesEA&#10;AADbAAAADwAAAGRycy9kb3ducmV2LnhtbESPzYvCMBTE74L/Q3jC3jQ17PpRjSKCsFc/Dh6fzbOt&#10;Ni+1ibb735uFhT0OM/MbZrnubCVe1PjSsYbxKAFBnDlTcq7hdNwNZyB8QDZYOSYNP+Rhver3lpga&#10;1/KeXoeQiwhhn6KGIoQ6ldJnBVn0I1cTR+/qGoshyiaXpsE2wm0lVZJMpMWS40KBNW0Lyu6Hp40U&#10;9eW4vDzmN6OUl/56Tqj91Ppj0G0WIAJ14T/81/42GqYKfr/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mHrBAAAA2wAAAA8AAAAAAAAAAAAAAAAAmAIAAGRycy9kb3du&#10;cmV2LnhtbFBLBQYAAAAABAAEAPUAAACGAwAAAAA=&#10;" fillcolor="yellow" strokeweight="1pt">
            <v:fill color2="#e4e4e4" rotate="t" colors="0 yellow;48497f #d7d7d7;54395f #d7d7d7;1 #e4e4e4" focus="100%" type="gradient"/>
            <v:textbox>
              <w:txbxContent>
                <w:p w14:paraId="67F1C336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497A3B">
                    <w:rPr>
                      <w:rFonts w:ascii="標楷體" w:eastAsia="標楷體" w:hAnsi="標楷體" w:hint="eastAsia"/>
                      <w:b/>
                    </w:rPr>
                    <w:t>施工前準備</w:t>
                  </w:r>
                </w:p>
              </w:txbxContent>
            </v:textbox>
          </v:shape>
        </w:pict>
      </w:r>
    </w:p>
    <w:p w14:paraId="0BCCF824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1DFAC5BA">
          <v:shape id="文字方塊 85" o:spid="_x0000_s1036" type="#_x0000_t202" style="position:absolute;margin-left:214.05pt;margin-top:18.3pt;width:70.55pt;height:54.4pt;z-index:251643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vicEA&#10;AADbAAAADwAAAGRycy9kb3ducmV2LnhtbESP0WoCMRRE3wv+Q7hC32pWaUVWo6ggaH1S+wG3m+tm&#10;cXOzJFFjv74RCn0cZuYMM1sk24ob+dA4VjAcFCCIK6cbrhV8nTZvExAhImtsHZOCBwVYzHsvMyy1&#10;u/OBbsdYiwzhUKICE2NXShkqQxbDwHXE2Ts7bzFm6WupPd4z3LZyVBRjabHhvGCwo7Wh6nK8WgWr&#10;95+94RR2J51ktzHsP6v0rdRrPy2nICKl+B/+a2+1gskHPL/kHy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374nBAAAA2wAAAA8AAAAAAAAAAAAAAAAAmAIAAGRycy9kb3du&#10;cmV2LnhtbFBLBQYAAAAABAAEAPUAAACGAwAAAAA=&#10;" fillcolor="#fafafa" strokeweight="1pt">
            <v:fill color2="#e4e4e4" rotate="t" colors="0 #fafafa;48497f #d7d7d7;54395f #d7d7d7;1 #e4e4e4" focus="100%" type="gradient"/>
            <v:textbox>
              <w:txbxContent>
                <w:p w14:paraId="2676A917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施工組織</w:t>
                  </w:r>
                </w:p>
                <w:p w14:paraId="31419087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品管組織</w:t>
                  </w:r>
                </w:p>
                <w:p w14:paraId="3B525539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職安組織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388023D2">
          <v:shape id="文字方塊 82" o:spid="_x0000_s1035" type="#_x0000_t202" style="position:absolute;margin-left:136.2pt;margin-top:18.3pt;width:70.55pt;height:54.4pt;z-index:25164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3/cEA&#10;AADbAAAADwAAAGRycy9kb3ducmV2LnhtbESP0WoCMRRE3wv+Q7iCbzVbEZGt2cUKgtanaj/gdnO7&#10;WdzcLEnU6Nc3hUIfh5k5w6zqZHtxJR86xwpepgUI4sbpjlsFn6ft8xJEiMgae8ek4E4B6mr0tMJS&#10;uxt/0PUYW5EhHEpUYGIcSilDY8himLqBOHvfzluMWfpWao+3DLe9nBXFQlrsOC8YHGhjqDkfL1bB&#10;2/xxMJzC/qSTHLaG/XuTvpSajNP6FUSkFP/Df+2dVrCcwe+X/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ed/3BAAAA2wAAAA8AAAAAAAAAAAAAAAAAmAIAAGRycy9kb3du&#10;cmV2LnhtbFBLBQYAAAAABAAEAPUAAACGAwAAAAA=&#10;" fillcolor="#fafafa" strokeweight="1pt">
            <v:fill color2="#e4e4e4" rotate="t" colors="0 #fafafa;48497f #d7d7d7;54395f #d7d7d7;1 #e4e4e4" focus="100%" type="gradient"/>
            <v:textbox>
              <w:txbxContent>
                <w:p w14:paraId="6522292B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營造綜合保險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26EB126C">
          <v:shape id="文字方塊 51259" o:spid="_x0000_s1031" type="#_x0000_t202" style="position:absolute;margin-left:291.1pt;margin-top:18.3pt;width:70.55pt;height:54.4pt;z-index:251638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JbcQA&#10;AADeAAAADwAAAGRycy9kb3ducmV2LnhtbESP3WoCMRSE7wu+QziCdzWraNHVKLYg2PbKnwc4bo6b&#10;xc3JkkRN+/RNodDLYWa+YZbrZFtxJx8axwpGwwIEceV0w7WC03H7PAMRIrLG1jEp+KIA61XvaYml&#10;dg/e0/0Qa5EhHEpUYGLsSilDZchiGLqOOHsX5y3GLH0ttcdHhttWjoviRVpsOC8Y7OjNUHU93KyC&#10;18n3p+EU3o86yW5r2H9U6azUoJ82CxCRUvwP/7V3WsF0NJ7O4fdOv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yW3EAAAA3gAAAA8AAAAAAAAAAAAAAAAAmAIAAGRycy9k&#10;b3ducmV2LnhtbFBLBQYAAAAABAAEAPUAAACJAwAAAAA=&#10;" fillcolor="#fafafa" strokeweight="1pt">
            <v:fill color2="#e4e4e4" rotate="t" colors="0 #fafafa;48497f #d7d7d7;54395f #d7d7d7;1 #e4e4e4" focus="100%" type="gradient"/>
            <v:textbox>
              <w:txbxContent>
                <w:p w14:paraId="091FC517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施工計畫</w:t>
                  </w:r>
                </w:p>
                <w:p w14:paraId="22D8B2CA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品質計畫</w:t>
                  </w:r>
                </w:p>
                <w:p w14:paraId="6E4FA208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材料送審</w:t>
                  </w:r>
                </w:p>
              </w:txbxContent>
            </v:textbox>
          </v:shape>
        </w:pict>
      </w:r>
    </w:p>
    <w:p w14:paraId="51583A72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40C6F830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232E78A0">
          <v:shape id="向下箭號 87" o:spid="_x0000_s1037" type="#_x0000_t67" style="position:absolute;margin-left:235.85pt;margin-top:22.2pt;width:26.85pt;height:19.3pt;z-index:251644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W/sMA&#10;AADbAAAADwAAAGRycy9kb3ducmV2LnhtbESPQWvCQBSE74L/YXlCb7qbCjVEV5FCS49Vg3h8ZJ9J&#10;NPs2zW419dd3BcHjMDPfMItVbxtxoc7XjjUkEwWCuHCm5lJDvvsYpyB8QDbYOCYNf+RhtRwOFpgZ&#10;d+UNXbahFBHCPkMNVQhtJqUvKrLoJ64ljt7RdRZDlF0pTYfXCLeNfFXqTVqsOS5U2NJ7RcV5+2s1&#10;3GpZKPu9D+ow/Tl9Jk2eTDnX+mXUr+cgAvXhGX60v4yGdAb3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PW/sMAAADbAAAADwAAAAAAAAAAAAAAAACYAgAAZHJzL2Rv&#10;d25yZXYueG1sUEsFBgAAAAAEAAQA9QAAAIgDAAAAAA==&#10;" adj="10800" fillcolor="#5b9bd5" strokecolor="#1f4d78" strokeweight="1pt"/>
        </w:pict>
      </w:r>
    </w:p>
    <w:p w14:paraId="2C2C1BEF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48D65F3A">
          <v:shape id="文字方塊 2" o:spid="_x0000_s1039" type="#_x0000_t202" style="position:absolute;margin-left:218.25pt;margin-top:22.5pt;width:74.5pt;height:24.65pt;z-index:251646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1RcUA&#10;AADeAAAADwAAAGRycy9kb3ducmV2LnhtbESPy2rCQBSG9wXfYTiCuzqjNmJjJiKK0FWLlxa6O2SO&#10;STBzJmRGk759Z1Ho8ue/8WWbwTbiQZ2vHWuYTRUI4sKZmksNl/PheQXCB2SDjWPS8EMeNvnoKcPU&#10;uJ6P9DiFUsQR9ilqqEJoUyl9UZFFP3UtcfSurrMYouxKaTrs47ht5FyppbRYc3yosKVdRcXtdLca&#10;Pt+v318v6qPc26Tt3aAk21ep9WQ8bNcgAg3hP/zXfjMaktkiiQARJ6K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fVFxQAAAN4AAAAPAAAAAAAAAAAAAAAAAJgCAABkcnMv&#10;ZG93bnJldi54bWxQSwUGAAAAAAQABAD1AAAAigMAAAAA&#10;" filled="f" stroked="f">
            <v:textbox>
              <w:txbxContent>
                <w:p w14:paraId="4EB54AE3" w14:textId="77777777" w:rsidR="00C73994" w:rsidRPr="00497A3B" w:rsidRDefault="00C73994" w:rsidP="009D36E9">
                  <w:pPr>
                    <w:spacing w:line="240" w:lineRule="atLeast"/>
                    <w:rPr>
                      <w:rFonts w:ascii="標楷體" w:eastAsia="標楷體" w:hAnsi="標楷體"/>
                      <w:b/>
                    </w:rPr>
                  </w:pPr>
                  <w:r w:rsidRPr="00497A3B">
                    <w:rPr>
                      <w:rFonts w:ascii="標楷體" w:eastAsia="標楷體" w:hAnsi="標楷體" w:hint="eastAsia"/>
                      <w:b/>
                    </w:rPr>
                    <w:t>開工申報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63100A63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100" o:spid="_x0000_s1038" type="#_x0000_t110" style="position:absolute;margin-left:183.1pt;margin-top:17.45pt;width:132.15pt;height:36pt;z-index:251645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7nMMA&#10;AADcAAAADwAAAGRycy9kb3ducmV2LnhtbESPQWvDMAyF74X+B6PCbo3TDUaX1S2jENhp0DTQHUWs&#10;JWGxnNpemv376VDY7Qk9fXpvd5jdoCYKsfdsYJPloIgbb3tuDdTncr0FFROyxcEzGfilCIf9crHD&#10;wvobn2iqUqsEwrFAA11KY6F1bDpyGDM/EsvuyweHScbQahvwJnA36Mc8f9YOe5YPHY507Kj5rn6c&#10;UC7Xja+rl778YI6j/bT105yMeVjNb6+gEs3p33y/frcSP5f4UkYU6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j7nMMAAADcAAAADwAAAAAAAAAAAAAAAACYAgAAZHJzL2Rv&#10;d25yZXYueG1sUEsFBgAAAAAEAAQA9QAAAIgDAAAAAA==&#10;" fillcolor="yellow" strokeweight="1pt">
            <v:fill color2="#e4e4e4" colors="0 yellow;48497f #d7d7d7;54395f #d7d7d7;1 #e4e4e4" focus="100%" type="gradient"/>
          </v:shape>
        </w:pict>
      </w:r>
    </w:p>
    <w:p w14:paraId="33387924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88C2156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796B5B64">
          <v:shape id="文字方塊 107" o:spid="_x0000_s1041" type="#_x0000_t202" style="position:absolute;margin-left:183.95pt;margin-top:20.55pt;width:132.05pt;height:37.65pt;z-index:251648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ty78A&#10;AADcAAAADwAAAGRycy9kb3ducmV2LnhtbERPzWoCMRC+C32HMEJvmlWKymoUKwitntQ+wHQzbhY3&#10;kyVJNfXpjVDobT6+31mskm3FlXxoHCsYDQsQxJXTDdcKvk7bwQxEiMgaW8ek4JcCrJYvvQWW2t34&#10;QNdjrEUO4VCiAhNjV0oZKkMWw9B1xJk7O28xZuhrqT3ecrht5bgoJtJiw7nBYEcbQ9Xl+GMVvL/d&#10;94ZT+DzpJLutYb+r0rdSr/20noOIlOK/+M/9ofP8YgrPZ/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e3LvwAAANwAAAAPAAAAAAAAAAAAAAAAAJgCAABkcnMvZG93bnJl&#10;di54bWxQSwUGAAAAAAQABAD1AAAAhAMAAAAA&#10;" fillcolor="#fafafa" strokeweight="1pt">
            <v:fill color2="#e4e4e4" rotate="t" colors="0 #fafafa;48497f #d7d7d7;54395f #d7d7d7;1 #e4e4e4" focus="100%" type="gradient"/>
            <v:textbox>
              <w:txbxContent>
                <w:p w14:paraId="48BBFEC7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工區雜草木清除</w:t>
                  </w:r>
                </w:p>
                <w:p w14:paraId="6F29E35E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97A3B">
                    <w:rPr>
                      <w:rFonts w:ascii="標楷體" w:eastAsia="標楷體" w:hAnsi="標楷體" w:hint="eastAsia"/>
                    </w:rPr>
                    <w:t>用地鑑界及導線測量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269E0CF5">
          <v:shape id="向下箭號 101" o:spid="_x0000_s1040" type="#_x0000_t67" style="position:absolute;margin-left:235.85pt;margin-top:.45pt;width:26.85pt;height:19.3pt;z-index:251647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PasAA&#10;AADcAAAADwAAAGRycy9kb3ducmV2LnhtbERPS4vCMBC+L/gfwgje1qQryFKNIoKLRx9FPA7N2Fab&#10;SW2i1v31G0HY23x8z5nOO1uLO7W+cqwhGSoQxLkzFRcasv3q8xuED8gGa8ek4Uke5rPexxRT4x68&#10;pfsuFCKGsE9RQxlCk0rp85Is+qFriCN3cq3FEGFbSNPiI4bbWn4pNZYWK44NJTa0LCm/7G5Ww28l&#10;c2U3h6COo+v5J6mzZMSZ1oN+t5iACNSFf/HbvTZxvkrg9Uy8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lPasAAAADcAAAADwAAAAAAAAAAAAAAAACYAgAAZHJzL2Rvd25y&#10;ZXYueG1sUEsFBgAAAAAEAAQA9QAAAIUDAAAAAA==&#10;" adj="10800" fillcolor="#5b9bd5" strokecolor="#1f4d78" strokeweight="1pt"/>
        </w:pict>
      </w:r>
    </w:p>
    <w:p w14:paraId="52E7B01D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D5C3A81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1863CFC6">
          <v:shape id="向下箭號 140" o:spid="_x0000_s1052" type="#_x0000_t67" style="position:absolute;margin-left:284.6pt;margin-top:10.2pt;width:26.85pt;height:19.3pt;z-index:251659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TMcQA&#10;AADcAAAADwAAAGRycy9kb3ducmV2LnhtbESPQWvCQBCF7wX/wzKCt7qbWkqJriJCxWNrQ/E4ZMck&#10;mp2N2VXT/vrOodDbDO/Ne98sVoNv1Y362AS2kE0NKOIyuIYrC8Xn2+MrqJiQHbaBycI3RVgtRw8L&#10;zF248wfd9qlSEsIxRwt1Sl2udSxr8hinoSMW7Rh6j0nWvtKux7uE+1Y/GfOiPTYsDTV2tKmpPO+v&#10;3sJPo0vj37+SOcwup23WFtmMC2sn42E9B5VoSP/mv+udE/xnwZdnZA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/UzHEAAAA3AAAAA8AAAAAAAAAAAAAAAAAmAIAAGRycy9k&#10;b3ducmV2LnhtbFBLBQYAAAAABAAEAPUAAACJAwAAAAA=&#10;" adj="10800" fillcolor="#5b9bd5" strokecolor="#1f4d78" strokeweight="1pt"/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48269E52">
          <v:shape id="向下箭號 141" o:spid="_x0000_s1053" type="#_x0000_t67" style="position:absolute;margin-left:233.1pt;margin-top:10.2pt;width:26.85pt;height:19.3pt;z-index:251660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2qsIA&#10;AADcAAAADwAAAGRycy9kb3ducmV2LnhtbERPTWvCQBC9C/0PyxR6M7tpikh0DUVo6bFqEI9Ddkxi&#10;s7Mxu9XUX98tFLzN433OshhtJy40+NaxhjRRIIgrZ1quNZS7t+kchA/IBjvHpOGHPBSrh8kSc+Ou&#10;vKHLNtQihrDPUUMTQp9L6auGLPrE9cSRO7rBYohwqKUZ8BrDbSeflZpJiy3HhgZ7WjdUfW2/rYZb&#10;KytlP/dBHbLz6T3tyjTjUuunx/F1ASLQGO7if/eHifNf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/aqwgAAANwAAAAPAAAAAAAAAAAAAAAAAJgCAABkcnMvZG93&#10;bnJldi54bWxQSwUGAAAAAAQABAD1AAAAhwMAAAAA&#10;" adj="10800" fillcolor="#5b9bd5" strokecolor="#1f4d78" strokeweight="1pt"/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0C947CE5">
          <v:shape id="向下箭號 137" o:spid="_x0000_s1051" type="#_x0000_t67" style="position:absolute;margin-left:183.95pt;margin-top:10.2pt;width:26.85pt;height:19.3pt;z-index:251658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4OMIA&#10;AADcAAAADwAAAGRycy9kb3ducmV2LnhtbERPTWvCQBC9F/oflil4q7sxYEt0E6Rg8WhtKB6H7JhE&#10;s7Npdquxv94tFLzN433OshhtJ840+NaxhmSqQBBXzrRcayg/18+vIHxANtg5Jg1X8lDkjw9LzIy7&#10;8Aedd6EWMYR9hhqaEPpMSl81ZNFPXU8cuYMbLIYIh1qaAS8x3HZyptRcWmw5NjTY01tD1Wn3YzX8&#10;trJSdvsV1D79Pr4nXZmkXGo9eRpXCxCBxnAX/7s3Js5PX+DvmXi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0Lg4wgAAANwAAAAPAAAAAAAAAAAAAAAAAJgCAABkcnMvZG93&#10;bnJldi54bWxQSwUGAAAAAAQABAD1AAAAhwMAAAAA&#10;" adj="10800" fillcolor="#5b9bd5" strokecolor="#1f4d78" strokeweight="1pt"/>
        </w:pict>
      </w:r>
    </w:p>
    <w:p w14:paraId="763D24E7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37880D25">
          <v:shape id="文字方塊 132" o:spid="_x0000_s1049" type="#_x0000_t202" style="position:absolute;margin-left:99.25pt;margin-top:5.5pt;width:119pt;height:36.85pt;z-index:251656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E7r8A&#10;AADcAAAADwAAAGRycy9kb3ducmV2LnhtbERPzWoCMRC+F3yHMEJvNastUlajqCBoPal9gHEzbhY3&#10;kyWJGvv0jVDobT6+35nOk23FjXxoHCsYDgoQxJXTDdcKvo/rt08QISJrbB2TggcFmM96L1Mstbvz&#10;nm6HWIscwqFEBSbGrpQyVIYshoHriDN3dt5izNDXUnu853DbylFRjKXFhnODwY5WhqrL4WoVLD9+&#10;doZT2B51kt3asP+q0kmp135aTEBESvFf/Ofe6Dz/fQTPZ/IFcv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JoTuvwAAANwAAAAPAAAAAAAAAAAAAAAAAJgCAABkcnMvZG93bnJl&#10;di54bWxQSwUGAAAAAAQABAD1AAAAhAMAAAAA&#10;" fillcolor="#fafafa" strokeweight="1pt">
            <v:fill color2="#e4e4e4" rotate="t" colors="0 #fafafa;48497f #d7d7d7;54395f #d7d7d7;1 #e4e4e4" focus="100%" type="gradient"/>
            <v:textbox>
              <w:txbxContent>
                <w:p w14:paraId="0AB54730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魚鱗意象牆</w:t>
                  </w:r>
                  <w:r w:rsidRPr="00497A3B">
                    <w:rPr>
                      <w:rFonts w:ascii="標楷體" w:eastAsia="標楷體" w:hAnsi="標楷體" w:hint="eastAsia"/>
                    </w:rPr>
                    <w:t>施作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796D27DE">
          <v:shape id="文字方塊 136" o:spid="_x0000_s1050" type="#_x0000_t202" style="position:absolute;margin-left:218.25pt;margin-top:5.5pt;width:70.55pt;height:36.8pt;z-index:251657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C7cAA&#10;AADcAAAADwAAAGRycy9kb3ducmV2LnhtbERP22oCMRB9L/QfwhR8q9mqiGyN0hYErU9ePmC6GTeL&#10;m8mSRI1+fSMIvs3hXGc6T7YVZ/Khcazgo1+AIK6cbrhWsN8t3icgQkTW2DomBVcKMJ+9vkyx1O7C&#10;GzpvYy1yCIcSFZgYu1LKUBmyGPquI87cwXmLMUNfS+3xksNtKwdFMZYWG84NBjv6MVQdtyer4Ht0&#10;WxtOYbXTSXYLw/63Sn9K9d7S1yeISCk+xQ/3Uuf5wzHcn8kX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2C7cAAAADcAAAADwAAAAAAAAAAAAAAAACYAgAAZHJzL2Rvd25y&#10;ZXYueG1sUEsFBgAAAAAEAAQA9QAAAIUDAAAAAA==&#10;" fillcolor="#fafafa" strokeweight="1pt">
            <v:fill color2="#e4e4e4" rotate="t" colors="0 #fafafa;48497f #d7d7d7;54395f #d7d7d7;1 #e4e4e4" focus="100%" type="gradient"/>
            <v:textbox>
              <w:txbxContent>
                <w:p w14:paraId="1BBF58A8" w14:textId="77777777" w:rsidR="00C73994" w:rsidRPr="00841908" w:rsidRDefault="00C73994" w:rsidP="009D36E9">
                  <w:pPr>
                    <w:spacing w:line="240" w:lineRule="atLeast"/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賞夕陽平台施作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6B9F7146">
          <v:shape id="文字方塊 126" o:spid="_x0000_s1048" type="#_x0000_t202" style="position:absolute;margin-left:288.3pt;margin-top:5.5pt;width:136.45pt;height:36.8pt;z-index:251655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UML8A&#10;AADcAAAADwAAAGRycy9kb3ducmV2LnhtbERPzWoCMRC+C32HMIXeNKsUkdUoWhBae9L1AcbNuFnc&#10;TJYk1bRPbwqCt/n4fmexSrYTV/KhdaxgPCpAENdOt9woOFbb4QxEiMgaO8ek4JcCrJYvgwWW2t14&#10;T9dDbEQO4VCiAhNjX0oZakMWw8j1xJk7O28xZugbqT3ecrjt5KQoptJiy7nBYE8fhurL4ccq2Lz/&#10;fRtO4avSSfZbw35Xp5NSb69pPQcRKcWn+OH+1Hn+ZAr/z+QL5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xBQwvwAAANwAAAAPAAAAAAAAAAAAAAAAAJgCAABkcnMvZG93bnJl&#10;di54bWxQSwUGAAAAAAQABAD1AAAAhAMAAAAA&#10;" fillcolor="#fafafa" strokeweight="1pt">
            <v:fill color2="#e4e4e4" rotate="t" colors="0 #fafafa;48497f #d7d7d7;54395f #d7d7d7;1 #e4e4e4" focus="100%" type="gradient"/>
            <v:textbox>
              <w:txbxContent>
                <w:p w14:paraId="4EFA4682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繫船意象牆施作</w:t>
                  </w:r>
                  <w:r w:rsidRPr="00497A3B">
                    <w:rPr>
                      <w:rFonts w:ascii="標楷體" w:eastAsia="標楷體" w:hAnsi="標楷體" w:hint="eastAsia"/>
                    </w:rPr>
                    <w:t>及</w:t>
                  </w:r>
                  <w:r>
                    <w:rPr>
                      <w:rFonts w:ascii="標楷體" w:eastAsia="標楷體" w:hAnsi="標楷體" w:hint="eastAsia"/>
                    </w:rPr>
                    <w:t>船舷矮牆</w:t>
                  </w:r>
                  <w:r w:rsidRPr="00497A3B">
                    <w:rPr>
                      <w:rFonts w:ascii="標楷體" w:eastAsia="標楷體" w:hAnsi="標楷體" w:hint="eastAsia"/>
                    </w:rPr>
                    <w:t>施作</w:t>
                  </w:r>
                </w:p>
              </w:txbxContent>
            </v:textbox>
          </v:shape>
        </w:pict>
      </w:r>
    </w:p>
    <w:p w14:paraId="22BD9B0B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5EC96D8F">
          <v:shape id="向下箭號 51297" o:spid="_x0000_s1032" type="#_x0000_t67" style="position:absolute;margin-left:235.85pt;margin-top:22.4pt;width:26.85pt;height:19.3pt;z-index:251639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H6sYA&#10;AADeAAAADwAAAGRycy9kb3ducmV2LnhtbESPT2vCQBTE7wW/w/KE3upulP4xuooIlR6thtLjI/tM&#10;otm3Mbtq9NO7BaHHYWZ+w0znna3FmVpfOdaQDBQI4tyZigsN2fbz5QOED8gGa8ek4Uoe5rPe0xRT&#10;4y78TedNKESEsE9RQxlCk0rp85Is+oFriKO3c63FEGVbSNPiJcJtLYdKvUmLFceFEhtalpQfNier&#10;4VbJXNn1T1C/o+N+ldRZMuJM6+d+t5iACNSF//Cj/WU0vCbD8Tv83Y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YH6sYAAADeAAAADwAAAAAAAAAAAAAAAACYAgAAZHJz&#10;L2Rvd25yZXYueG1sUEsFBgAAAAAEAAQA9QAAAIsDAAAAAA==&#10;" adj="10800" fillcolor="#5b9bd5" strokecolor="#1f4d78" strokeweight="1pt"/>
        </w:pict>
      </w:r>
    </w:p>
    <w:p w14:paraId="5EF1C8D7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707CECC6">
          <v:shape id="向下箭號 197" o:spid="_x0000_s1073" type="#_x0000_t67" style="position:absolute;margin-left:235.85pt;margin-top:17.7pt;width:26.85pt;height:19.3pt;z-index:251681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nAsIA&#10;AADcAAAADwAAAGRycy9kb3ducmV2LnhtbERPTWvCQBC9C/6HZYTe6m4UWpu6CSIoPVYNpcchO01S&#10;s7Mxu2raX+8WCt7m8T5nmQ+2FRfqfeNYQzJVIIhLZxquNBSHzeMChA/IBlvHpOGHPOTZeLTE1Lgr&#10;7+iyD5WIIexT1FCH0KVS+rImi37qOuLIfbneYoiwr6Tp8RrDbStnSj1Jiw3Hhho7WtdUHvdnq+G3&#10;kaWy7x9Bfc5P39ukLZI5F1o/TIbVK4hAQ7iL/91vJs5/eYa/Z+IF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ucCwgAAANwAAAAPAAAAAAAAAAAAAAAAAJgCAABkcnMvZG93&#10;bnJldi54bWxQSwUGAAAAAAQABAD1AAAAhwMAAAAA&#10;" adj="10800" fillcolor="#5b9bd5" strokecolor="#1f4d78" strokeweight="1pt"/>
        </w:pict>
      </w:r>
    </w:p>
    <w:p w14:paraId="7CB2C3C2" w14:textId="77777777" w:rsidR="008F437B" w:rsidRPr="00AE7051" w:rsidRDefault="00A06BE9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0394625E">
          <v:oval id="橢圓 296" o:spid="_x0000_s1027" style="position:absolute;margin-left:147.9pt;margin-top:13pt;width:213.75pt;height:35.5pt;z-index:2516341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k48kA&#10;AADeAAAADwAAAGRycy9kb3ducmV2LnhtbESP3WrCQBSE74W+w3IK3umm8YeSukopFAtVSGyh9O6Q&#10;PU2C2bNpdtWYp3cFwcthZr5hFqvO1OJIrassK3gaRyCIc6srLhR8f72PnkE4j6yxtkwKzuRgtXwY&#10;LDDR9sQZHXe+EAHCLkEFpfdNIqXLSzLoxrYhDt6fbQ36INtC6hZPAW5qGUfRXBqsOCyU2NBbSfl+&#10;dzAK/jdRlm11H3/2abruf/a/+TmdKTV87F5fQHjq/D18a39oBfF0PpnC9U64AnJ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ZFk48kAAADeAAAADwAAAAAAAAAAAAAAAACYAgAA&#10;ZHJzL2Rvd25yZXYueG1sUEsFBgAAAAAEAAQA9QAAAI4DAAAAAA==&#10;" fillcolor="yellow" strokeweight="1pt">
            <v:fill color2="#e4e4e4" rotate="t" colors="0 yellow;48497f #d7d7d7;54395f #d7d7d7;1 #e4e4e4" focus="100%" type="gradient"/>
          </v:oval>
        </w:pict>
      </w:r>
      <w:r>
        <w:rPr>
          <w:rFonts w:ascii="Arial" w:eastAsia="標楷體" w:hAnsi="Arial" w:cs="Arial"/>
          <w:noProof/>
          <w:color w:val="0000FF"/>
          <w:sz w:val="28"/>
          <w:szCs w:val="28"/>
        </w:rPr>
        <w:pict w14:anchorId="6E8E5C21">
          <v:shape id="文字方塊 297" o:spid="_x0000_s1028" type="#_x0000_t202" style="position:absolute;margin-left:206.75pt;margin-top:13pt;width:78pt;height:39.3pt;z-index:251635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1uN8YA&#10;AADeAAAADwAAAGRycy9kb3ducmV2LnhtbESPS2vDMBCE74H8B7GB3BKpedE6lkNpCOTUUPcBuS3W&#10;xja1VsZSYvffV4VAj8PMfMOku8E24kadrx1reJgrEMSFMzWXGj7eD7NHED4gG2wck4Yf8rDLxqMU&#10;E+N6fqNbHkoRIewT1FCF0CZS+qIii37uWuLoXVxnMUTZldJ02Ee4beRCqY20WHNcqLCll4qK7/xq&#10;NXy+Xs5fK3Uq93bd9m5Qku2T1Ho6GZ63IAIN4T98bx+NhsVqs1zD3514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1uN8YAAADeAAAADwAAAAAAAAAAAAAAAACYAgAAZHJz&#10;L2Rvd25yZXYueG1sUEsFBgAAAAAEAAQA9QAAAIsDAAAAAA==&#10;" filled="f" stroked="f">
            <v:textbox>
              <w:txbxContent>
                <w:p w14:paraId="4322A5CA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497A3B">
                    <w:rPr>
                      <w:rFonts w:ascii="標楷體" w:eastAsia="標楷體" w:hAnsi="標楷體" w:hint="eastAsia"/>
                      <w:b/>
                      <w:szCs w:val="28"/>
                    </w:rPr>
                    <w:t>工區整理</w:t>
                  </w:r>
                </w:p>
                <w:p w14:paraId="233F129F" w14:textId="77777777" w:rsidR="00C73994" w:rsidRPr="00497A3B" w:rsidRDefault="00C73994" w:rsidP="009D36E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497A3B">
                    <w:rPr>
                      <w:rFonts w:ascii="標楷體" w:eastAsia="標楷體" w:hAnsi="標楷體" w:hint="eastAsia"/>
                      <w:b/>
                      <w:szCs w:val="28"/>
                    </w:rPr>
                    <w:t>申報</w:t>
                  </w: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竣</w:t>
                  </w:r>
                  <w:r w:rsidRPr="00497A3B">
                    <w:rPr>
                      <w:rFonts w:ascii="標楷體" w:eastAsia="標楷體" w:hAnsi="標楷體" w:hint="eastAsia"/>
                      <w:b/>
                      <w:szCs w:val="28"/>
                    </w:rPr>
                    <w:t>工</w:t>
                  </w:r>
                </w:p>
              </w:txbxContent>
            </v:textbox>
          </v:shape>
        </w:pict>
      </w:r>
    </w:p>
    <w:p w14:paraId="710CD9A4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50665A3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3175D7D6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0E5FA5F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61C2C8E1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08A14CB0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2F07B376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557C8032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244EDF33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00D563A0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55B982A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75E94F15" w14:textId="77777777" w:rsidR="008F437B" w:rsidRPr="00AE7051" w:rsidRDefault="008F437B" w:rsidP="000D26FA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28BDD71" w14:textId="77777777" w:rsidR="008F437B" w:rsidRPr="00497A3B" w:rsidRDefault="008F437B" w:rsidP="00497A3B">
      <w:pPr>
        <w:spacing w:line="480" w:lineRule="exact"/>
        <w:rPr>
          <w:rFonts w:ascii="Arial" w:eastAsia="標楷體" w:hAnsi="Arial" w:cs="Arial"/>
          <w:color w:val="0000FF"/>
          <w:sz w:val="28"/>
          <w:szCs w:val="28"/>
        </w:rPr>
      </w:pPr>
    </w:p>
    <w:p w14:paraId="1ABAFD36" w14:textId="77777777" w:rsidR="008F437B" w:rsidRPr="00497A3B" w:rsidRDefault="008F437B" w:rsidP="00497A3B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t>圖</w:t>
      </w:r>
      <w:r w:rsidRPr="00644D19">
        <w:rPr>
          <w:rFonts w:ascii="Arial" w:hAnsi="Arial" w:cs="Arial"/>
        </w:rPr>
        <w:t xml:space="preserve">4-1 </w:t>
      </w:r>
      <w:r w:rsidRPr="00523B88">
        <w:rPr>
          <w:rFonts w:ascii="Arial" w:hAnsi="Arial" w:cs="Arial" w:hint="eastAsia"/>
        </w:rPr>
        <w:t>整體施工之作業流</w:t>
      </w:r>
      <w:r w:rsidRPr="00644D19">
        <w:rPr>
          <w:rFonts w:ascii="Arial" w:hAnsi="Arial" w:cs="Arial" w:hint="eastAsia"/>
        </w:rPr>
        <w:t>程圖</w:t>
      </w:r>
    </w:p>
    <w:p w14:paraId="1290CD32" w14:textId="77777777" w:rsidR="008F437B" w:rsidRPr="00644D19" w:rsidRDefault="008F437B" w:rsidP="00644D19">
      <w:pPr>
        <w:pStyle w:val="afa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三、品質管理標準訂定</w:t>
      </w:r>
    </w:p>
    <w:p w14:paraId="581CC311" w14:textId="77777777" w:rsidR="008F437B" w:rsidRPr="00644D19" w:rsidRDefault="008F437B" w:rsidP="00644D19">
      <w:pPr>
        <w:pStyle w:val="afa"/>
        <w:ind w:leftChars="300" w:left="720" w:firstLineChars="239" w:firstLine="717"/>
        <w:jc w:val="both"/>
        <w:rPr>
          <w:rFonts w:ascii="Arial" w:hAnsi="Arial" w:cs="Arial"/>
          <w:sz w:val="28"/>
          <w:szCs w:val="28"/>
        </w:rPr>
      </w:pPr>
      <w:r w:rsidRPr="00644D19">
        <w:rPr>
          <w:rFonts w:ascii="Arial" w:hAnsi="Arial" w:cs="Arial" w:hint="eastAsia"/>
          <w:sz w:val="28"/>
          <w:szCs w:val="28"/>
        </w:rPr>
        <w:t>本工程各分項工程之品質管理標準如</w:t>
      </w:r>
      <w:r>
        <w:rPr>
          <w:rFonts w:ascii="Arial" w:hAnsi="Arial" w:cs="Arial" w:hint="eastAsia"/>
          <w:sz w:val="28"/>
          <w:szCs w:val="28"/>
        </w:rPr>
        <w:t>下</w:t>
      </w:r>
      <w:r w:rsidRPr="00644D19">
        <w:rPr>
          <w:rFonts w:ascii="Arial" w:hAnsi="Arial" w:cs="Arial" w:hint="eastAsia"/>
          <w:sz w:val="28"/>
          <w:szCs w:val="28"/>
        </w:rPr>
        <w:t>表：</w:t>
      </w:r>
    </w:p>
    <w:p w14:paraId="62743D17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t>表</w:t>
      </w:r>
      <w:r w:rsidRPr="00644D19">
        <w:rPr>
          <w:rFonts w:ascii="Arial" w:hAnsi="Arial" w:cs="Arial"/>
        </w:rPr>
        <w:t>4-1</w:t>
      </w:r>
      <w:r w:rsidRPr="00644D19">
        <w:rPr>
          <w:rFonts w:ascii="Arial" w:hAnsi="Arial" w:cs="Arial" w:hint="eastAsia"/>
        </w:rPr>
        <w:t>各分項工程之品質管理標準一覽表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5288"/>
        <w:gridCol w:w="1531"/>
      </w:tblGrid>
      <w:tr w:rsidR="008F437B" w:rsidRPr="00FD48D9" w14:paraId="4EE79268" w14:textId="77777777" w:rsidTr="00644D19">
        <w:trPr>
          <w:cantSplit/>
          <w:trHeight w:val="454"/>
          <w:jc w:val="center"/>
        </w:trPr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14:paraId="205873FF" w14:textId="77777777" w:rsidR="008F437B" w:rsidRPr="00FD48D9" w:rsidRDefault="008F437B" w:rsidP="00754C02">
            <w:pPr>
              <w:spacing w:beforeLines="15" w:before="36"/>
              <w:ind w:left="-6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 w:hint="eastAsia"/>
                <w:sz w:val="26"/>
                <w:szCs w:val="26"/>
              </w:rPr>
              <w:t>項次</w:t>
            </w:r>
          </w:p>
        </w:tc>
        <w:tc>
          <w:tcPr>
            <w:tcW w:w="5288" w:type="dxa"/>
            <w:tcBorders>
              <w:top w:val="double" w:sz="4" w:space="0" w:color="auto"/>
            </w:tcBorders>
            <w:vAlign w:val="center"/>
          </w:tcPr>
          <w:p w14:paraId="7C66D2E7" w14:textId="77777777" w:rsidR="008F437B" w:rsidRPr="00FD48D9" w:rsidRDefault="008F437B" w:rsidP="00754C02">
            <w:pPr>
              <w:spacing w:beforeLines="15" w:before="36"/>
              <w:ind w:left="-6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 w:hint="eastAsia"/>
                <w:sz w:val="26"/>
                <w:szCs w:val="26"/>
              </w:rPr>
              <w:t>名稱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FB5DCE2" w14:textId="77777777" w:rsidR="008F437B" w:rsidRPr="00FD48D9" w:rsidRDefault="008F437B" w:rsidP="00754C02">
            <w:pPr>
              <w:spacing w:beforeLines="15" w:before="36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 w:hint="eastAsia"/>
                <w:sz w:val="26"/>
                <w:szCs w:val="26"/>
              </w:rPr>
              <w:t>備註</w:t>
            </w:r>
          </w:p>
        </w:tc>
      </w:tr>
      <w:tr w:rsidR="00FD48D9" w:rsidRPr="00FD48D9" w14:paraId="3E02411B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24E8847D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</w:p>
        </w:tc>
        <w:tc>
          <w:tcPr>
            <w:tcW w:w="5288" w:type="dxa"/>
          </w:tcPr>
          <w:p w14:paraId="072F67AF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</w:rPr>
              <w:t>施工測量放樣工程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40A967DC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68EE0A2B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77888F02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</w:p>
        </w:tc>
        <w:tc>
          <w:tcPr>
            <w:tcW w:w="5288" w:type="dxa"/>
          </w:tcPr>
          <w:p w14:paraId="4CE336A3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土方(填方)工程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43B3EF3F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5AF4D63D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0F08FC00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3</w:t>
            </w:r>
          </w:p>
        </w:tc>
        <w:tc>
          <w:tcPr>
            <w:tcW w:w="5288" w:type="dxa"/>
          </w:tcPr>
          <w:p w14:paraId="66B84073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模板工程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458D5B50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59D41D2B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7DCBDB9E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</w:p>
        </w:tc>
        <w:tc>
          <w:tcPr>
            <w:tcW w:w="5288" w:type="dxa"/>
          </w:tcPr>
          <w:p w14:paraId="10B52719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混凝土工程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10A9B6BD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4681A6F5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396FD06A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5</w:t>
            </w:r>
          </w:p>
        </w:tc>
        <w:tc>
          <w:tcPr>
            <w:tcW w:w="5288" w:type="dxa"/>
          </w:tcPr>
          <w:p w14:paraId="119B4B87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鋼筋工程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0DAD256E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5E5E8B3D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76EECF1B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6</w:t>
            </w:r>
          </w:p>
        </w:tc>
        <w:tc>
          <w:tcPr>
            <w:tcW w:w="5288" w:type="dxa"/>
          </w:tcPr>
          <w:p w14:paraId="428C314D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碎石級配工程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174C1F6E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43714346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6C10798D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7</w:t>
            </w:r>
          </w:p>
        </w:tc>
        <w:tc>
          <w:tcPr>
            <w:tcW w:w="5288" w:type="dxa"/>
          </w:tcPr>
          <w:p w14:paraId="4F14009F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瀝青混凝土工程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4D68AAE7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510C5C04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6B2EA8B9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8</w:t>
            </w:r>
          </w:p>
        </w:tc>
        <w:tc>
          <w:tcPr>
            <w:tcW w:w="5288" w:type="dxa"/>
          </w:tcPr>
          <w:p w14:paraId="780BA84E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油漆工程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7244B623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1370EF55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6232F6AB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9</w:t>
            </w:r>
          </w:p>
        </w:tc>
        <w:tc>
          <w:tcPr>
            <w:tcW w:w="5288" w:type="dxa"/>
          </w:tcPr>
          <w:p w14:paraId="582DE991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砌石護坡工程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74664BA5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3EA5234F" w14:textId="77777777" w:rsidTr="00FD48D9">
        <w:trPr>
          <w:cantSplit/>
          <w:trHeight w:val="454"/>
          <w:jc w:val="center"/>
        </w:trPr>
        <w:tc>
          <w:tcPr>
            <w:tcW w:w="1065" w:type="dxa"/>
            <w:vAlign w:val="center"/>
          </w:tcPr>
          <w:p w14:paraId="6E9A430D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cs="Arial"/>
                <w:sz w:val="26"/>
                <w:szCs w:val="26"/>
              </w:rPr>
              <w:t>10</w:t>
            </w:r>
          </w:p>
        </w:tc>
        <w:tc>
          <w:tcPr>
            <w:tcW w:w="5288" w:type="dxa"/>
          </w:tcPr>
          <w:p w14:paraId="2F0B4C40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微型樁工程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vAlign w:val="center"/>
          </w:tcPr>
          <w:p w14:paraId="5F78F6E9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2C6E9AFE" w14:textId="77777777" w:rsidTr="00FD48D9">
        <w:trPr>
          <w:cantSplit/>
          <w:trHeight w:val="454"/>
          <w:jc w:val="center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60485F4B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11</w:t>
            </w:r>
          </w:p>
        </w:tc>
        <w:tc>
          <w:tcPr>
            <w:tcW w:w="5288" w:type="dxa"/>
            <w:tcBorders>
              <w:bottom w:val="double" w:sz="4" w:space="0" w:color="auto"/>
            </w:tcBorders>
          </w:tcPr>
          <w:p w14:paraId="537CB908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/>
                <w:szCs w:val="28"/>
              </w:rPr>
              <w:t>抿石子工程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72D33A40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3CB094AA" w14:textId="77777777" w:rsidTr="00FD48D9">
        <w:trPr>
          <w:cantSplit/>
          <w:trHeight w:val="454"/>
          <w:jc w:val="center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2A3CD1ED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12</w:t>
            </w:r>
          </w:p>
        </w:tc>
        <w:tc>
          <w:tcPr>
            <w:tcW w:w="5288" w:type="dxa"/>
            <w:tcBorders>
              <w:bottom w:val="double" w:sz="4" w:space="0" w:color="auto"/>
            </w:tcBorders>
          </w:tcPr>
          <w:p w14:paraId="7A4E27CB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hint="eastAsia"/>
                <w:szCs w:val="28"/>
              </w:rPr>
              <w:t>拋塊石工程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23598784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72A8289C" w14:textId="77777777" w:rsidTr="00FD48D9">
        <w:trPr>
          <w:cantSplit/>
          <w:trHeight w:val="454"/>
          <w:jc w:val="center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5D44230F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13</w:t>
            </w:r>
          </w:p>
        </w:tc>
        <w:tc>
          <w:tcPr>
            <w:tcW w:w="5288" w:type="dxa"/>
            <w:tcBorders>
              <w:bottom w:val="double" w:sz="4" w:space="0" w:color="auto"/>
            </w:tcBorders>
          </w:tcPr>
          <w:p w14:paraId="1A01E678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hint="eastAsia"/>
                <w:szCs w:val="28"/>
              </w:rPr>
              <w:t>仿木單樁(立柱、橫柱)工程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55F35246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2DACAD31" w14:textId="77777777" w:rsidTr="00FD48D9">
        <w:trPr>
          <w:cantSplit/>
          <w:trHeight w:val="454"/>
          <w:jc w:val="center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382AD911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14</w:t>
            </w:r>
          </w:p>
        </w:tc>
        <w:tc>
          <w:tcPr>
            <w:tcW w:w="5288" w:type="dxa"/>
            <w:tcBorders>
              <w:bottom w:val="double" w:sz="4" w:space="0" w:color="auto"/>
            </w:tcBorders>
          </w:tcPr>
          <w:p w14:paraId="5ED62655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hint="eastAsia"/>
                <w:szCs w:val="28"/>
              </w:rPr>
              <w:t>植筋工程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58897DD1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  <w:tr w:rsidR="00FD48D9" w:rsidRPr="00FD48D9" w14:paraId="2566E102" w14:textId="77777777" w:rsidTr="00FD48D9">
        <w:trPr>
          <w:cantSplit/>
          <w:trHeight w:val="454"/>
          <w:jc w:val="center"/>
        </w:trPr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547D0AB7" w14:textId="77777777" w:rsidR="00FD48D9" w:rsidRPr="00FD48D9" w:rsidRDefault="00FD48D9" w:rsidP="00FD48D9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15</w:t>
            </w:r>
          </w:p>
        </w:tc>
        <w:tc>
          <w:tcPr>
            <w:tcW w:w="5288" w:type="dxa"/>
            <w:tcBorders>
              <w:bottom w:val="double" w:sz="4" w:space="0" w:color="auto"/>
            </w:tcBorders>
          </w:tcPr>
          <w:p w14:paraId="5C10E71F" w14:textId="77777777" w:rsidR="00FD48D9" w:rsidRPr="00FD48D9" w:rsidRDefault="00FD48D9" w:rsidP="00FD48D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D48D9">
              <w:rPr>
                <w:rFonts w:ascii="標楷體" w:eastAsia="標楷體" w:hAnsi="標楷體" w:hint="eastAsia"/>
                <w:szCs w:val="28"/>
              </w:rPr>
              <w:t>植草工程</w:t>
            </w:r>
            <w:r w:rsidRPr="00FD48D9">
              <w:rPr>
                <w:rFonts w:ascii="標楷體" w:eastAsia="標楷體" w:hAnsi="標楷體" w:hint="eastAsia"/>
              </w:rPr>
              <w:t>品質管理標準表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0F7F6589" w14:textId="77777777" w:rsidR="00FD48D9" w:rsidRPr="00FD48D9" w:rsidRDefault="00FD48D9" w:rsidP="00754C02">
            <w:pPr>
              <w:spacing w:beforeLines="10" w:before="24"/>
              <w:jc w:val="both"/>
              <w:rPr>
                <w:rFonts w:ascii="標楷體" w:eastAsia="標楷體" w:hAnsi="標楷體" w:cs="Arial"/>
                <w:color w:val="0000FF"/>
                <w:sz w:val="26"/>
                <w:szCs w:val="26"/>
              </w:rPr>
            </w:pPr>
          </w:p>
        </w:tc>
      </w:tr>
    </w:tbl>
    <w:p w14:paraId="76D2D1F4" w14:textId="77777777" w:rsidR="008F437B" w:rsidRPr="00AE7051" w:rsidRDefault="008F437B" w:rsidP="00220BFF">
      <w:pPr>
        <w:tabs>
          <w:tab w:val="left" w:pos="1170"/>
        </w:tabs>
        <w:adjustRightInd w:val="0"/>
        <w:rPr>
          <w:rFonts w:ascii="Arial" w:eastAsia="標楷體" w:hAnsi="Arial" w:cs="Arial"/>
          <w:b/>
          <w:color w:val="0000FF"/>
          <w:sz w:val="28"/>
          <w:szCs w:val="28"/>
        </w:rPr>
      </w:pPr>
    </w:p>
    <w:p w14:paraId="10CD81BE" w14:textId="77777777" w:rsidR="008F437B" w:rsidRPr="00AE7051" w:rsidRDefault="008F437B" w:rsidP="00220BFF">
      <w:pPr>
        <w:ind w:left="480"/>
        <w:jc w:val="both"/>
        <w:outlineLvl w:val="0"/>
        <w:rPr>
          <w:rFonts w:ascii="Arial" w:eastAsia="標楷體" w:hAnsi="Arial" w:cs="Arial"/>
          <w:b/>
          <w:color w:val="0000FF"/>
          <w:sz w:val="28"/>
        </w:rPr>
        <w:sectPr w:rsidR="008F437B" w:rsidRPr="00AE7051" w:rsidSect="00AE7051">
          <w:footerReference w:type="default" r:id="rId8"/>
          <w:pgSz w:w="11906" w:h="16838" w:code="9"/>
          <w:pgMar w:top="1134" w:right="851" w:bottom="1134" w:left="851" w:header="567" w:footer="567" w:gutter="0"/>
          <w:cols w:space="425"/>
          <w:docGrid w:linePitch="360"/>
        </w:sectPr>
      </w:pPr>
    </w:p>
    <w:p w14:paraId="36F7127E" w14:textId="77777777" w:rsidR="008F437B" w:rsidRPr="0033413D" w:rsidRDefault="008F437B" w:rsidP="0033413D">
      <w:pPr>
        <w:pStyle w:val="12"/>
        <w:ind w:left="0" w:firstLine="0"/>
        <w:jc w:val="center"/>
        <w:rPr>
          <w:rFonts w:ascii="Arial" w:hAnsi="Arial" w:cs="Arial"/>
        </w:rPr>
      </w:pPr>
      <w:bookmarkStart w:id="0" w:name="_Toc5031042"/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4-2</w:t>
      </w:r>
      <w:r w:rsidRPr="00BB7BC5">
        <w:rPr>
          <w:rFonts w:ascii="Arial" w:hAnsi="Arial" w:cs="Arial" w:hint="eastAsia"/>
        </w:rPr>
        <w:t>施工放樣工程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1458"/>
        <w:gridCol w:w="1938"/>
        <w:gridCol w:w="2146"/>
        <w:gridCol w:w="1105"/>
        <w:gridCol w:w="1293"/>
        <w:gridCol w:w="1869"/>
        <w:gridCol w:w="1550"/>
        <w:gridCol w:w="1740"/>
        <w:gridCol w:w="1005"/>
      </w:tblGrid>
      <w:tr w:rsidR="00FD48D9" w:rsidRPr="00FD48D9" w14:paraId="0FF91D48" w14:textId="77777777" w:rsidTr="00FD48D9">
        <w:trPr>
          <w:cantSplit/>
          <w:trHeight w:val="524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D35A7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990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502541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FD48D9">
              <w:rPr>
                <w:rFonts w:ascii="標楷體" w:eastAsia="標楷體" w:hAnsi="標楷體"/>
                <w:kern w:val="0"/>
              </w:rPr>
              <w:t>管理要領</w:t>
            </w:r>
          </w:p>
        </w:tc>
        <w:tc>
          <w:tcPr>
            <w:tcW w:w="17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B2036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管理紀錄</w:t>
            </w:r>
          </w:p>
        </w:tc>
        <w:tc>
          <w:tcPr>
            <w:tcW w:w="10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A847A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備註</w:t>
            </w:r>
          </w:p>
        </w:tc>
      </w:tr>
      <w:tr w:rsidR="00FD48D9" w:rsidRPr="00FD48D9" w14:paraId="2B924D69" w14:textId="77777777" w:rsidTr="00FD48D9">
        <w:trPr>
          <w:cantSplit/>
          <w:trHeight w:val="405"/>
          <w:jc w:val="center"/>
        </w:trPr>
        <w:tc>
          <w:tcPr>
            <w:tcW w:w="19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5086E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81436C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044973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FD48D9">
              <w:rPr>
                <w:rFonts w:ascii="標楷體" w:eastAsia="標楷體" w:hAnsi="標楷體"/>
              </w:rPr>
              <w:t>查標準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271A2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FD48D9">
              <w:rPr>
                <w:rFonts w:ascii="標楷體" w:eastAsia="標楷體" w:hAnsi="標楷體"/>
              </w:rPr>
              <w:t>查時機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4E17C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FD48D9">
              <w:rPr>
                <w:rFonts w:ascii="標楷體" w:eastAsia="標楷體" w:hAnsi="標楷體"/>
              </w:rPr>
              <w:t>查方法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F456BD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FD48D9">
              <w:rPr>
                <w:rFonts w:ascii="標楷體" w:eastAsia="標楷體" w:hAnsi="標楷體"/>
              </w:rPr>
              <w:t>查頻率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051EB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不合格之處理方式</w:t>
            </w:r>
          </w:p>
        </w:tc>
        <w:tc>
          <w:tcPr>
            <w:tcW w:w="17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43AC97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0FF62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29FB8F70" w14:textId="77777777" w:rsidTr="00FD48D9">
        <w:trPr>
          <w:cantSplit/>
          <w:trHeight w:val="487"/>
          <w:jc w:val="center"/>
        </w:trPr>
        <w:tc>
          <w:tcPr>
            <w:tcW w:w="19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B083E5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0BE5C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53A4EA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A8883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83EBD2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FAB626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2AA7FE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BB375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076D4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5CC713F4" w14:textId="77777777" w:rsidTr="00FD48D9">
        <w:trPr>
          <w:cantSplit/>
          <w:trHeight w:val="566"/>
          <w:jc w:val="center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BA8F29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施</w:t>
            </w:r>
          </w:p>
          <w:p w14:paraId="3A12D8B5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工</w:t>
            </w:r>
          </w:p>
          <w:p w14:paraId="0010762B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前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91FE01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控制樁測量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CA308E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位置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B55D98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誤差±5cm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D465BC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 w:hint="eastAsia"/>
              </w:rPr>
              <w:t>測量中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4F9293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儀器測量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B6CA7F" w14:textId="28670F6E" w:rsidR="00FD48D9" w:rsidRPr="005E05B3" w:rsidRDefault="005E05B3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8353B6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2F4469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03B13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28837B70" w14:textId="77777777" w:rsidTr="00FD48D9">
        <w:trPr>
          <w:cantSplit/>
          <w:trHeight w:val="566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555F7D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3D352C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DAF01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高程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F80EC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誤差±5cm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21A31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 w:hint="eastAsia"/>
              </w:rPr>
              <w:t>測量中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B9760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儀器測量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6B4A24" w14:textId="7984BC41" w:rsidR="00FD48D9" w:rsidRPr="00FD48D9" w:rsidRDefault="005E05B3" w:rsidP="00FD48D9">
            <w:pPr>
              <w:spacing w:line="40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8221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1A6FA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F82A3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0B1296CA" w14:textId="77777777" w:rsidTr="00FD48D9">
        <w:trPr>
          <w:cantSplit/>
          <w:trHeight w:val="1400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233CF5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66D36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縱斷面測量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8AFD9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水準測量誤差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7EDBCA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誤差±5cm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C2CAEB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 w:hint="eastAsia"/>
              </w:rPr>
              <w:t>測量中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F80D9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儀器測量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2ED8C0" w14:textId="65AF5A77" w:rsidR="00FD48D9" w:rsidRPr="00FD48D9" w:rsidRDefault="005E05B3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3E285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9FB08E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453517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585D7A30" w14:textId="77777777" w:rsidTr="00FD48D9">
        <w:trPr>
          <w:cantSplit/>
          <w:trHeight w:val="1383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2F7848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264523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橫斷面測量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372787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水準測量誤差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F461BF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誤差±5cm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56D852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 w:hint="eastAsia"/>
              </w:rPr>
              <w:t>測量中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B585E7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儀器測量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DEA6AB" w14:textId="581F774B" w:rsidR="00FD48D9" w:rsidRPr="00FD48D9" w:rsidRDefault="005E05B3" w:rsidP="00FD48D9">
            <w:pPr>
              <w:jc w:val="center"/>
              <w:rPr>
                <w:rFonts w:ascii="標楷體" w:eastAsia="標楷體" w:hAnsi="標楷體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ACA6FD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8F32F2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A22B22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7A111E2E" w14:textId="77777777" w:rsidTr="00FD48D9">
        <w:trPr>
          <w:cantSplit/>
          <w:trHeight w:val="684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255E2E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9ABCE9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施工面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4E2B4F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高程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E0486B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誤差±5cm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471F18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 w:hint="eastAsia"/>
              </w:rPr>
              <w:t>測量中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80969D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水準儀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1ED608" w14:textId="312133EB" w:rsidR="00FD48D9" w:rsidRPr="00FD48D9" w:rsidRDefault="005E05B3" w:rsidP="00FD48D9">
            <w:pPr>
              <w:jc w:val="center"/>
              <w:rPr>
                <w:rFonts w:ascii="標楷體" w:eastAsia="標楷體" w:hAnsi="標楷體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05D84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481BA6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599E0D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1458EA9E" w14:textId="77777777" w:rsidTr="00FD48D9">
        <w:trPr>
          <w:cantSplit/>
          <w:trHeight w:val="723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FB328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90DD4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44114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位置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61658C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誤差±5cm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1780F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 w:hint="eastAsia"/>
              </w:rPr>
              <w:t>測量中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E7CD3C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B96551" w14:textId="7AD93561" w:rsidR="00FD48D9" w:rsidRPr="00FD48D9" w:rsidRDefault="005E05B3" w:rsidP="00FD48D9">
            <w:pPr>
              <w:jc w:val="center"/>
              <w:rPr>
                <w:rFonts w:ascii="標楷體" w:eastAsia="標楷體" w:hAnsi="標楷體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70AB32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645DAE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A9EC0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48D9" w:rsidRPr="00FD48D9" w14:paraId="70D30CF5" w14:textId="77777777" w:rsidTr="00FD48D9">
        <w:trPr>
          <w:cantSplit/>
          <w:trHeight w:val="1266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2D7216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7E82CC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結構物放樣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6C868D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位置及高程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72C323" w14:textId="77777777" w:rsidR="00FD48D9" w:rsidRPr="00FD48D9" w:rsidRDefault="00FD48D9" w:rsidP="00FD48D9">
            <w:pPr>
              <w:spacing w:line="400" w:lineRule="atLeast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依設計圖說所標示的尺度為準(±5cm)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B4EF7A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*測量</w:t>
            </w:r>
            <w:r w:rsidR="00C0506B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540C64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儀器測量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6C0F79" w14:textId="21A61270" w:rsidR="00FD48D9" w:rsidRPr="00FD48D9" w:rsidRDefault="005E05B3" w:rsidP="00FD48D9">
            <w:pPr>
              <w:jc w:val="center"/>
              <w:rPr>
                <w:rFonts w:ascii="標楷體" w:eastAsia="標楷體" w:hAnsi="標楷體"/>
              </w:rPr>
            </w:pPr>
            <w:r w:rsidRPr="005E05B3">
              <w:rPr>
                <w:rFonts w:ascii="標楷體" w:eastAsia="標楷體" w:hAnsi="標楷體" w:hint="eastAsia"/>
              </w:rPr>
              <w:t>工項施作前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9A892C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FD48D9">
              <w:rPr>
                <w:rFonts w:ascii="標楷體" w:eastAsia="標楷體" w:hAnsi="標楷體"/>
              </w:rPr>
              <w:t>重測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8D2C43" w14:textId="77777777" w:rsidR="00FD48D9" w:rsidRPr="00FD48D9" w:rsidRDefault="00FD48D9" w:rsidP="00FD48D9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</w:t>
            </w:r>
            <w:r w:rsidRPr="00FD48D9">
              <w:rPr>
                <w:rFonts w:ascii="標楷體" w:eastAsia="標楷體" w:hAnsi="標楷體"/>
              </w:rPr>
              <w:t>表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7C08F" w14:textId="77777777" w:rsidR="00FD48D9" w:rsidRPr="00FD48D9" w:rsidRDefault="00FD48D9" w:rsidP="00FD48D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BA4F921" w14:textId="77777777" w:rsidR="008F437B" w:rsidRPr="000101C3" w:rsidRDefault="008F437B" w:rsidP="00506C90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0101C3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0101C3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bookmarkEnd w:id="0"/>
    <w:p w14:paraId="32F65702" w14:textId="7777777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2F74B07C" w14:textId="77777777" w:rsidR="00FD48D9" w:rsidRDefault="00FD48D9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2AA346D6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4-3</w:t>
      </w:r>
      <w:r>
        <w:rPr>
          <w:rFonts w:ascii="Arial" w:hAnsi="Arial" w:cs="Arial" w:hint="eastAsia"/>
        </w:rPr>
        <w:t>土</w:t>
      </w:r>
      <w:r w:rsidRPr="00644D19">
        <w:rPr>
          <w:rFonts w:ascii="Arial" w:hAnsi="Arial" w:cs="Arial" w:hint="eastAsia"/>
        </w:rPr>
        <w:t>方</w:t>
      </w:r>
      <w:r w:rsidR="00FD48D9" w:rsidRPr="00FD48D9">
        <w:rPr>
          <w:rFonts w:ascii="Arial" w:hAnsi="Arial" w:cs="Arial" w:hint="eastAsia"/>
        </w:rPr>
        <w:t>(</w:t>
      </w:r>
      <w:r w:rsidR="00FD48D9" w:rsidRPr="00FD48D9">
        <w:rPr>
          <w:rFonts w:ascii="Arial" w:hAnsi="Arial" w:cs="Arial" w:hint="eastAsia"/>
        </w:rPr>
        <w:t>含挖方、構造物回填及整地</w:t>
      </w:r>
      <w:r w:rsidR="00FD48D9" w:rsidRPr="00FD48D9">
        <w:rPr>
          <w:rFonts w:ascii="Arial" w:hAnsi="Arial" w:cs="Arial" w:hint="eastAsia"/>
        </w:rPr>
        <w:t>)</w:t>
      </w:r>
      <w:r w:rsidRPr="00644D19">
        <w:rPr>
          <w:rFonts w:ascii="Arial" w:hAnsi="Arial" w:cs="Arial" w:hint="eastAsia"/>
        </w:rPr>
        <w:t>工程品質管理標準表</w:t>
      </w:r>
    </w:p>
    <w:tbl>
      <w:tblPr>
        <w:tblW w:w="143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1663"/>
        <w:gridCol w:w="1842"/>
        <w:gridCol w:w="1985"/>
        <w:gridCol w:w="1276"/>
        <w:gridCol w:w="1559"/>
        <w:gridCol w:w="1276"/>
        <w:gridCol w:w="1417"/>
        <w:gridCol w:w="1418"/>
        <w:gridCol w:w="1266"/>
      </w:tblGrid>
      <w:tr w:rsidR="00827590" w:rsidRPr="00827590" w14:paraId="2359BFFF" w14:textId="77777777" w:rsidTr="003D0CFA">
        <w:trPr>
          <w:cantSplit/>
          <w:trHeight w:val="829"/>
          <w:jc w:val="center"/>
        </w:trPr>
        <w:tc>
          <w:tcPr>
            <w:tcW w:w="2261" w:type="dxa"/>
            <w:gridSpan w:val="2"/>
            <w:shd w:val="clear" w:color="auto" w:fill="auto"/>
            <w:vAlign w:val="center"/>
          </w:tcPr>
          <w:p w14:paraId="7A458634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3A69A8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43A1B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管理</w:t>
            </w:r>
            <w:r w:rsidRPr="00827590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6031C" w14:textId="774F8818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827590">
              <w:rPr>
                <w:rFonts w:ascii="標楷體" w:eastAsia="標楷體" w:hAnsi="標楷體"/>
              </w:rPr>
              <w:t>查時機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23930" w14:textId="3FA4AABD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827590">
              <w:rPr>
                <w:rFonts w:ascii="標楷體" w:eastAsia="標楷體" w:hAnsi="標楷體"/>
              </w:rPr>
              <w:t>查方法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8D57B" w14:textId="7FD2CED8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 w:rsidRPr="00827590">
              <w:rPr>
                <w:rFonts w:ascii="標楷體" w:eastAsia="標楷體" w:hAnsi="標楷體"/>
              </w:rPr>
              <w:t>查頻率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2B104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不符合之</w:t>
            </w:r>
          </w:p>
          <w:p w14:paraId="131DBE6C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EF226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93C8F7E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備註</w:t>
            </w:r>
          </w:p>
        </w:tc>
      </w:tr>
      <w:tr w:rsidR="00827590" w:rsidRPr="00827590" w14:paraId="417CA305" w14:textId="77777777" w:rsidTr="003D0CFA">
        <w:trPr>
          <w:cantSplit/>
          <w:trHeight w:val="611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770C7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施</w:t>
            </w:r>
          </w:p>
          <w:p w14:paraId="151E65A7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工</w:t>
            </w:r>
          </w:p>
          <w:p w14:paraId="4A2E6599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階</w:t>
            </w:r>
          </w:p>
          <w:p w14:paraId="70FC85AE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2A16205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底層整理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3A0C65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底層整平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FA4978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平整無雜物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16512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開挖前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F53A2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83D81" w14:textId="28DC403D" w:rsidR="00827590" w:rsidRPr="00827590" w:rsidRDefault="00827590" w:rsidP="003D0C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C3490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942B7" w14:textId="476A9403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914E7B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57566010" w14:textId="77777777" w:rsidTr="003D0CFA">
        <w:trPr>
          <w:cantSplit/>
          <w:trHeight w:val="70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6586C497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7E30C385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  <w:sz w:val="20"/>
              </w:rPr>
              <w:t>土方開挖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C9D062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  <w:sz w:val="20"/>
                <w:szCs w:val="20"/>
              </w:rPr>
              <w:t>開挖坡度及高程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C1E3C" w14:textId="77777777" w:rsidR="00827590" w:rsidRPr="00827590" w:rsidRDefault="00827590" w:rsidP="003D0C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590">
              <w:rPr>
                <w:rFonts w:ascii="標楷體" w:eastAsia="標楷體" w:hAnsi="標楷體" w:hint="eastAsia"/>
                <w:sz w:val="20"/>
                <w:szCs w:val="20"/>
              </w:rPr>
              <w:t>1.≦</w:t>
            </w:r>
            <w:r w:rsidRPr="00827590">
              <w:rPr>
                <w:rFonts w:ascii="標楷體" w:eastAsia="標楷體" w:hAnsi="標楷體"/>
                <w:sz w:val="20"/>
                <w:szCs w:val="20"/>
              </w:rPr>
              <w:t>45度</w:t>
            </w:r>
          </w:p>
          <w:p w14:paraId="3F30CD72" w14:textId="77777777" w:rsidR="00827590" w:rsidRPr="00827590" w:rsidRDefault="00827590" w:rsidP="003D0CFA">
            <w:pPr>
              <w:snapToGrid w:val="0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  <w:sz w:val="20"/>
                <w:szCs w:val="20"/>
              </w:rPr>
              <w:t>2.H＞1.5m且＞</w:t>
            </w:r>
            <w:r w:rsidRPr="00827590">
              <w:rPr>
                <w:rFonts w:ascii="標楷體" w:eastAsia="標楷體" w:hAnsi="標楷體"/>
                <w:sz w:val="20"/>
                <w:szCs w:val="20"/>
              </w:rPr>
              <w:t>45度</w:t>
            </w:r>
            <w:r w:rsidRPr="00827590">
              <w:rPr>
                <w:rFonts w:ascii="標楷體" w:eastAsia="標楷體" w:hAnsi="標楷體" w:hint="eastAsia"/>
                <w:sz w:val="20"/>
                <w:szCs w:val="20"/>
              </w:rPr>
              <w:t>打設鋼版樁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66CC0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開挖中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6CF86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尺規及水準儀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4365A" w14:textId="25BE59BE" w:rsidR="00827590" w:rsidRPr="00827590" w:rsidRDefault="00827590" w:rsidP="003D0C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5D91D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6ECC7" w14:textId="12D611D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864D75" w14:textId="77777777" w:rsidR="00827590" w:rsidRPr="00827590" w:rsidRDefault="00827590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0FBED210" w14:textId="77777777" w:rsidTr="003D0CFA">
        <w:trPr>
          <w:cantSplit/>
          <w:trHeight w:val="531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7B0287F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2C0E4C15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898118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  <w:sz w:val="20"/>
              </w:rPr>
              <w:t>開挖順序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2A49CA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  <w:sz w:val="20"/>
              </w:rPr>
              <w:t>由上而下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5D9C94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開挖中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CBD92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161C7" w14:textId="7B639511" w:rsidR="00827590" w:rsidRPr="00827590" w:rsidRDefault="00827590" w:rsidP="008275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10409" w14:textId="5174E011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48098" w14:textId="2A8C2B91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1A63151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4196F304" w14:textId="77777777" w:rsidTr="003D0CFA">
        <w:trPr>
          <w:cantSplit/>
          <w:trHeight w:val="70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68D5700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F74C4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回填</w:t>
            </w:r>
            <w:r w:rsidRPr="00827590">
              <w:rPr>
                <w:rFonts w:ascii="標楷體" w:eastAsia="標楷體" w:hAnsi="標楷體"/>
              </w:rPr>
              <w:t>夯實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3F4DE8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  <w:sz w:val="20"/>
              </w:rPr>
              <w:t>散鋪厚度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C9ACB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20"/>
              </w:rPr>
              <w:t>40</w:t>
            </w:r>
            <w:r w:rsidRPr="00827590">
              <w:rPr>
                <w:rFonts w:ascii="標楷體" w:eastAsia="標楷體" w:hAnsi="標楷體" w:cs="標楷體"/>
                <w:sz w:val="20"/>
              </w:rPr>
              <w:t>≦</w:t>
            </w:r>
            <w:r w:rsidRPr="00827590">
              <w:rPr>
                <w:rFonts w:ascii="標楷體" w:eastAsia="標楷體" w:hAnsi="標楷體"/>
                <w:sz w:val="20"/>
              </w:rPr>
              <w:t>粗粒料</w:t>
            </w:r>
            <w:r w:rsidRPr="00827590">
              <w:rPr>
                <w:rFonts w:ascii="標楷體" w:eastAsia="標楷體" w:hAnsi="標楷體" w:cs="新細明體;PMingLiU"/>
                <w:sz w:val="20"/>
              </w:rPr>
              <w:t>≦</w:t>
            </w:r>
            <w:r w:rsidRPr="00827590">
              <w:rPr>
                <w:rFonts w:ascii="標楷體" w:eastAsia="標楷體" w:hAnsi="標楷體"/>
                <w:sz w:val="20"/>
                <w:szCs w:val="20"/>
              </w:rPr>
              <w:t>45</w:t>
            </w:r>
            <w:r w:rsidRPr="00827590">
              <w:rPr>
                <w:rFonts w:ascii="標楷體" w:eastAsia="標楷體" w:hAnsi="標楷體"/>
                <w:sz w:val="20"/>
              </w:rPr>
              <w:t>cm</w:t>
            </w:r>
          </w:p>
          <w:p w14:paraId="3BEB2B99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  <w:sz w:val="20"/>
              </w:rPr>
              <w:t>30</w:t>
            </w:r>
            <w:r w:rsidRPr="00827590">
              <w:rPr>
                <w:rFonts w:ascii="標楷體" w:eastAsia="標楷體" w:hAnsi="標楷體" w:cs="標楷體"/>
                <w:sz w:val="20"/>
              </w:rPr>
              <w:t>≦</w:t>
            </w:r>
            <w:r w:rsidRPr="00827590">
              <w:rPr>
                <w:rFonts w:ascii="標楷體" w:eastAsia="標楷體" w:hAnsi="標楷體"/>
                <w:sz w:val="20"/>
              </w:rPr>
              <w:t>細粒料</w:t>
            </w:r>
            <w:r w:rsidRPr="00827590">
              <w:rPr>
                <w:rFonts w:ascii="標楷體" w:eastAsia="標楷體" w:hAnsi="標楷體" w:cs="新細明體;PMingLiU"/>
                <w:sz w:val="20"/>
              </w:rPr>
              <w:t>≦</w:t>
            </w:r>
            <w:r w:rsidRPr="00827590">
              <w:rPr>
                <w:rFonts w:ascii="標楷體" w:eastAsia="標楷體" w:hAnsi="標楷體"/>
                <w:sz w:val="22"/>
                <w:szCs w:val="22"/>
              </w:rPr>
              <w:t>35</w:t>
            </w:r>
            <w:r w:rsidRPr="00827590">
              <w:rPr>
                <w:rFonts w:ascii="標楷體" w:eastAsia="標楷體" w:hAnsi="標楷體"/>
                <w:sz w:val="20"/>
              </w:rPr>
              <w:t>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45BDB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開挖中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4C125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26117" w14:textId="26E6FB8C" w:rsidR="00827590" w:rsidRPr="00827590" w:rsidRDefault="00827590" w:rsidP="008275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36F1E" w14:textId="5223CC41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FAC1D8" w14:textId="108C4B1B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EB3D2F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6D76CB45" w14:textId="77777777" w:rsidTr="003D0CFA">
        <w:trPr>
          <w:cantSplit/>
          <w:trHeight w:val="665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6F5AA1B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298BBCDB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8D860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滾壓重疊寬度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1CB44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cs="標楷體"/>
              </w:rPr>
              <w:t>≧</w:t>
            </w:r>
            <w:r w:rsidRPr="00827590">
              <w:rPr>
                <w:rFonts w:ascii="標楷體" w:eastAsia="標楷體" w:hAnsi="標楷體"/>
              </w:rPr>
              <w:t>30cm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FDB39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滾壓中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A0CA5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40836" w14:textId="0D55ABD4" w:rsidR="00827590" w:rsidRPr="00827590" w:rsidRDefault="00827590" w:rsidP="008275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BB32B" w14:textId="5E970598" w:rsidR="00827590" w:rsidRPr="00827590" w:rsidRDefault="00827590" w:rsidP="00827590">
            <w:pPr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55143" w14:textId="7143FCC0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BB4C9C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02AC9FF9" w14:textId="77777777" w:rsidTr="003D0CFA">
        <w:trPr>
          <w:cantSplit/>
          <w:trHeight w:val="885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16104AA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01FCA522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57C5BE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滾壓次數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9FECC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8</w:t>
            </w:r>
            <w:r w:rsidRPr="00827590">
              <w:rPr>
                <w:rFonts w:ascii="標楷體" w:eastAsia="標楷體" w:hAnsi="標楷體" w:hint="eastAsia"/>
              </w:rPr>
              <w:t>～10T壓路機</w:t>
            </w:r>
          </w:p>
          <w:p w14:paraId="1FC0B180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滾壓</w:t>
            </w:r>
            <w:r w:rsidRPr="00827590">
              <w:rPr>
                <w:rFonts w:ascii="標楷體" w:eastAsia="標楷體" w:hAnsi="標楷體"/>
              </w:rPr>
              <w:t>5次以上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649BA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滾壓中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73052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5AC20" w14:textId="5CF79381" w:rsidR="00827590" w:rsidRPr="00827590" w:rsidRDefault="00827590" w:rsidP="008275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94F05" w14:textId="331103F9" w:rsidR="00827590" w:rsidRPr="00827590" w:rsidRDefault="00827590" w:rsidP="00827590">
            <w:pPr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95559" w14:textId="50704ABB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8C0BC6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1A572B08" w14:textId="77777777" w:rsidTr="003D0CFA">
        <w:trPr>
          <w:cantSplit/>
          <w:trHeight w:val="681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3381BC4B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132162DE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DA8C0F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分層滾壓後厚度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3BD1C6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827590">
              <w:rPr>
                <w:rFonts w:ascii="標楷體" w:eastAsia="標楷體" w:hAnsi="標楷體" w:cs="標楷體"/>
                <w:sz w:val="22"/>
              </w:rPr>
              <w:t>≦</w:t>
            </w:r>
            <w:r w:rsidRPr="00827590">
              <w:rPr>
                <w:rFonts w:ascii="標楷體" w:eastAsia="標楷體" w:hAnsi="標楷體"/>
                <w:sz w:val="22"/>
              </w:rPr>
              <w:t>粗粒料</w:t>
            </w:r>
            <w:r w:rsidRPr="00827590">
              <w:rPr>
                <w:rFonts w:ascii="標楷體" w:eastAsia="標楷體" w:hAnsi="標楷體" w:cs="新細明體;PMingLiU"/>
                <w:sz w:val="22"/>
              </w:rPr>
              <w:t>≦</w:t>
            </w:r>
            <w:r w:rsidRPr="00827590">
              <w:rPr>
                <w:rFonts w:ascii="標楷體" w:eastAsia="標楷體" w:hAnsi="標楷體"/>
                <w:sz w:val="22"/>
                <w:szCs w:val="22"/>
              </w:rPr>
              <w:t>35</w:t>
            </w:r>
            <w:r w:rsidRPr="00827590">
              <w:rPr>
                <w:rFonts w:ascii="標楷體" w:eastAsia="標楷體" w:hAnsi="標楷體"/>
                <w:sz w:val="22"/>
              </w:rPr>
              <w:t>cm</w:t>
            </w:r>
          </w:p>
          <w:p w14:paraId="32EB66DC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27590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27590">
              <w:rPr>
                <w:rFonts w:ascii="標楷體" w:eastAsia="標楷體" w:hAnsi="標楷體" w:cs="標楷體"/>
                <w:sz w:val="22"/>
              </w:rPr>
              <w:t>≦</w:t>
            </w:r>
            <w:r w:rsidRPr="00827590">
              <w:rPr>
                <w:rFonts w:ascii="標楷體" w:eastAsia="標楷體" w:hAnsi="標楷體"/>
                <w:sz w:val="22"/>
              </w:rPr>
              <w:t>細粒料</w:t>
            </w:r>
            <w:r w:rsidRPr="00827590">
              <w:rPr>
                <w:rFonts w:ascii="標楷體" w:eastAsia="標楷體" w:hAnsi="標楷體" w:cs="新細明體;PMingLiU"/>
                <w:sz w:val="22"/>
              </w:rPr>
              <w:t>≦</w:t>
            </w:r>
            <w:r w:rsidRPr="00827590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827590">
              <w:rPr>
                <w:rFonts w:ascii="標楷體" w:eastAsia="標楷體" w:hAnsi="標楷體"/>
                <w:sz w:val="22"/>
              </w:rPr>
              <w:t>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5CCCF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滾壓中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ECE3C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A8DA4" w14:textId="0BB46756" w:rsidR="00827590" w:rsidRPr="00827590" w:rsidRDefault="00827590" w:rsidP="008275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8AF1B" w14:textId="7B89E8F1" w:rsidR="00827590" w:rsidRPr="00827590" w:rsidRDefault="00827590" w:rsidP="00827590">
            <w:pPr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2998A" w14:textId="50A7268E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29315A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27590" w:rsidRPr="00827590" w14:paraId="08D903FD" w14:textId="77777777" w:rsidTr="003D0CFA">
        <w:trPr>
          <w:cantSplit/>
          <w:trHeight w:val="80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1D1A8396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施</w:t>
            </w:r>
          </w:p>
          <w:p w14:paraId="1D36D561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工</w:t>
            </w:r>
          </w:p>
          <w:p w14:paraId="5BA4B371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後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5884E1A6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夯實後查驗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D170D9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面層整平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E322FB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表層平整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1AB42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</w:rPr>
              <w:t>滾壓後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3E608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C9FB0" w14:textId="6E789875" w:rsidR="00827590" w:rsidRPr="00827590" w:rsidRDefault="00827590" w:rsidP="008275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71A85" w14:textId="2A6230FC" w:rsidR="00827590" w:rsidRPr="00827590" w:rsidRDefault="00827590" w:rsidP="00827590">
            <w:pPr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15CA0" w14:textId="1DA823C5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自主檢查表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0B26B7" w14:textId="77777777" w:rsidR="00827590" w:rsidRPr="00827590" w:rsidRDefault="00827590" w:rsidP="0082759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7590" w:rsidRPr="00827590" w14:paraId="6E58B81C" w14:textId="77777777" w:rsidTr="003D0CFA">
        <w:trPr>
          <w:cantSplit/>
          <w:trHeight w:val="1345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87ABBA8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677DDF17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E464FF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壓實度試驗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37D33" w14:textId="77777777" w:rsidR="00827590" w:rsidRPr="00827590" w:rsidRDefault="00827590" w:rsidP="008275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827590">
              <w:rPr>
                <w:rFonts w:ascii="標楷體" w:eastAsia="標楷體" w:hAnsi="標楷體" w:hint="eastAsia"/>
                <w:sz w:val="20"/>
              </w:rPr>
              <w:t>壓實度</w:t>
            </w:r>
            <w:r w:rsidRPr="00827590">
              <w:rPr>
                <w:rFonts w:ascii="標楷體" w:eastAsia="標楷體" w:hAnsi="標楷體" w:cs="新細明體" w:hint="eastAsia"/>
                <w:sz w:val="20"/>
              </w:rPr>
              <w:t>≧</w:t>
            </w:r>
            <w:r w:rsidRPr="00827590">
              <w:rPr>
                <w:rFonts w:ascii="標楷體" w:eastAsia="標楷體" w:hAnsi="標楷體"/>
                <w:sz w:val="20"/>
              </w:rPr>
              <w:t>85%</w:t>
            </w:r>
          </w:p>
          <w:p w14:paraId="73E70350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 w:hint="eastAsia"/>
                <w:sz w:val="20"/>
              </w:rPr>
              <w:t>相對密度</w:t>
            </w:r>
            <w:r w:rsidRPr="00827590">
              <w:rPr>
                <w:rFonts w:ascii="標楷體" w:eastAsia="標楷體" w:hAnsi="標楷體" w:cs="新細明體" w:hint="eastAsia"/>
                <w:sz w:val="20"/>
              </w:rPr>
              <w:t>≧</w:t>
            </w:r>
            <w:r w:rsidRPr="00827590">
              <w:rPr>
                <w:rFonts w:ascii="標楷體" w:eastAsia="標楷體" w:hAnsi="標楷體" w:hint="eastAsia"/>
                <w:sz w:val="20"/>
              </w:rPr>
              <w:t>70</w:t>
            </w:r>
            <w:r w:rsidRPr="00827590"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70296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827590">
              <w:rPr>
                <w:rFonts w:ascii="標楷體" w:eastAsia="標楷體" w:hAnsi="標楷體"/>
              </w:rPr>
              <w:t>夯實後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AE4F8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實驗室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EEBF0" w14:textId="77777777" w:rsidR="00827590" w:rsidRPr="00827590" w:rsidRDefault="00827590" w:rsidP="0082759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1,000m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  <w:r w:rsidRPr="00827590">
              <w:rPr>
                <w:rFonts w:ascii="標楷體" w:eastAsia="標楷體" w:hAnsi="標楷體"/>
                <w:sz w:val="18"/>
                <w:szCs w:val="20"/>
              </w:rPr>
              <w:t>以內做試驗一次；超過 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  <w:r w:rsidRPr="00827590">
              <w:rPr>
                <w:rFonts w:ascii="標楷體" w:eastAsia="標楷體" w:hAnsi="標楷體"/>
                <w:sz w:val="18"/>
                <w:szCs w:val="20"/>
              </w:rPr>
              <w:t>，每 3,000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  <w:r w:rsidRPr="00827590">
              <w:rPr>
                <w:rFonts w:ascii="標楷體" w:eastAsia="標楷體" w:hAnsi="標楷體"/>
                <w:sz w:val="18"/>
                <w:szCs w:val="20"/>
              </w:rPr>
              <w:t>再做試驗一次，</w:t>
            </w:r>
          </w:p>
          <w:p w14:paraId="284E4682" w14:textId="77777777" w:rsidR="00827590" w:rsidRPr="00827590" w:rsidRDefault="00827590" w:rsidP="00827590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27590">
              <w:rPr>
                <w:rFonts w:ascii="標楷體" w:eastAsia="標楷體" w:hAnsi="標楷體"/>
                <w:sz w:val="18"/>
                <w:szCs w:val="20"/>
              </w:rPr>
              <w:t>餘數超過 1,000 m</w:t>
            </w:r>
            <w:r w:rsidRPr="00827590">
              <w:rPr>
                <w:rFonts w:ascii="標楷體" w:eastAsia="標楷體" w:hAnsi="標楷體"/>
                <w:sz w:val="18"/>
                <w:szCs w:val="20"/>
                <w:vertAlign w:val="superscript"/>
              </w:rPr>
              <w:t>3</w:t>
            </w:r>
            <w:r w:rsidRPr="00827590">
              <w:rPr>
                <w:rFonts w:ascii="標楷體" w:eastAsia="標楷體" w:hAnsi="標楷體"/>
                <w:sz w:val="18"/>
                <w:szCs w:val="20"/>
              </w:rPr>
              <w:t>者亦增做一次。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3A76A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7590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A8491" w14:textId="77777777" w:rsidR="00827590" w:rsidRPr="00827590" w:rsidRDefault="00827590" w:rsidP="0082759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7590">
              <w:rPr>
                <w:rFonts w:ascii="標楷體" w:eastAsia="標楷體" w:hAnsi="標楷體"/>
                <w:sz w:val="22"/>
              </w:rPr>
              <w:t>試驗報告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C6CA090" w14:textId="77777777" w:rsidR="00827590" w:rsidRPr="00827590" w:rsidRDefault="00827590" w:rsidP="0082759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F4FB2A4" w14:textId="77777777" w:rsidR="008F437B" w:rsidRPr="000101C3" w:rsidRDefault="008F437B" w:rsidP="00506C90">
      <w:pPr>
        <w:adjustRightInd w:val="0"/>
        <w:snapToGrid w:val="0"/>
        <w:ind w:firstLineChars="100" w:firstLine="26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0101C3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0101C3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5F853490" w14:textId="7777777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143E633D" w14:textId="77777777" w:rsidR="008F437B" w:rsidRPr="00506C90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3871D65B" w14:textId="7777777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t>表</w:t>
      </w:r>
      <w:r w:rsidRPr="00644D19">
        <w:rPr>
          <w:rFonts w:ascii="Arial" w:hAnsi="Arial" w:cs="Arial"/>
        </w:rPr>
        <w:t>4-4</w:t>
      </w:r>
      <w:r w:rsidRPr="00644D19">
        <w:rPr>
          <w:rFonts w:ascii="Arial" w:hAnsi="Arial" w:cs="Arial" w:hint="eastAsia"/>
        </w:rPr>
        <w:t>模板工程品質管理標準表</w:t>
      </w:r>
    </w:p>
    <w:tbl>
      <w:tblPr>
        <w:tblW w:w="14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850"/>
        <w:gridCol w:w="1134"/>
        <w:gridCol w:w="3698"/>
        <w:gridCol w:w="1559"/>
        <w:gridCol w:w="1559"/>
        <w:gridCol w:w="1559"/>
        <w:gridCol w:w="1559"/>
        <w:gridCol w:w="1560"/>
        <w:gridCol w:w="727"/>
      </w:tblGrid>
      <w:tr w:rsidR="00AD2FB4" w:rsidRPr="00AD2FB4" w14:paraId="52E42F81" w14:textId="77777777" w:rsidTr="003D0CFA">
        <w:trPr>
          <w:cantSplit/>
          <w:trHeight w:hRule="exact" w:val="848"/>
          <w:jc w:val="center"/>
        </w:trPr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E2B3A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4D421C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3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E17B2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管理</w:t>
            </w:r>
            <w:r w:rsidRPr="00AD2FB4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FD43D" w14:textId="0C17679A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AD2FB4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4E1A6E" w14:textId="63EBF818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AD2FB4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58A196" w14:textId="18D4A308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AD2FB4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BD71B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不符合之</w:t>
            </w:r>
          </w:p>
          <w:p w14:paraId="33B7D198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F08332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5D9DF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備註</w:t>
            </w:r>
          </w:p>
        </w:tc>
      </w:tr>
      <w:tr w:rsidR="00AD2FB4" w:rsidRPr="00AD2FB4" w14:paraId="73EE2C0D" w14:textId="77777777" w:rsidTr="003D0CFA">
        <w:trPr>
          <w:cantSplit/>
          <w:trHeight w:val="611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FF4C7F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施工前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265570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模板</w:t>
            </w:r>
          </w:p>
          <w:p w14:paraId="68A89775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進場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7415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模板外觀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2183C9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不扭曲變形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C99B2D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52C911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F86219" w14:textId="716ED484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83984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234E06" w14:textId="4C4E884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752A8C" w14:textId="1B31D15F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每一單元為50M</w:t>
            </w:r>
          </w:p>
        </w:tc>
      </w:tr>
      <w:tr w:rsidR="00AD2FB4" w:rsidRPr="00AD2FB4" w14:paraId="32BD6886" w14:textId="77777777" w:rsidTr="003D0CFA">
        <w:trPr>
          <w:cantSplit/>
          <w:trHeight w:val="548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CDDD8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776954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10AEC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模板尺寸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0D09E3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正五分模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413943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E731D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30D15" w14:textId="629E476B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A9A7AF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2C23C" w14:textId="4EBEC1D2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325395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2FB4" w:rsidRPr="00AD2FB4" w14:paraId="6AC0F130" w14:textId="77777777" w:rsidTr="003D0CFA">
        <w:trPr>
          <w:cantSplit/>
          <w:trHeight w:val="512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75FBE03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施</w:t>
            </w:r>
            <w:r w:rsidRPr="00AD2FB4">
              <w:rPr>
                <w:rFonts w:ascii="標楷體" w:eastAsia="標楷體" w:hAnsi="標楷體" w:hint="eastAsia"/>
              </w:rPr>
              <w:t>工階段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F09510F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模板</w:t>
            </w:r>
          </w:p>
          <w:p w14:paraId="4377695E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組</w:t>
            </w:r>
            <w:r w:rsidRPr="00AD2FB4">
              <w:rPr>
                <w:rFonts w:ascii="標楷體" w:eastAsia="標楷體" w:hAnsi="標楷體" w:hint="eastAsia"/>
              </w:rPr>
              <w:t>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120879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塗脫模劑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DBF52D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均勻</w:t>
            </w:r>
            <w:r w:rsidRPr="00AD2FB4">
              <w:rPr>
                <w:rFonts w:ascii="標楷體" w:eastAsia="標楷體" w:hAnsi="標楷體"/>
              </w:rPr>
              <w:t>塗佈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59BCC7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ABFAAE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BCBD9F" w14:textId="7FF70FE1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389DB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C4B3C" w14:textId="35AB55E3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F0AE0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2FB4" w:rsidRPr="00AD2FB4" w14:paraId="38F78410" w14:textId="77777777" w:rsidTr="003D0CFA">
        <w:trPr>
          <w:cantSplit/>
          <w:trHeight w:val="269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F1B906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253D4F4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51D49D6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模板支撐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A69599" w14:textId="77777777" w:rsidR="00AD2FB4" w:rsidRPr="00AD2FB4" w:rsidRDefault="00AD2FB4" w:rsidP="003D0CFA">
            <w:pPr>
              <w:snapToGrid w:val="0"/>
              <w:spacing w:line="320" w:lineRule="exact"/>
              <w:ind w:left="199" w:hanging="199"/>
              <w:rPr>
                <w:rFonts w:ascii="標楷體" w:eastAsia="標楷體" w:hAnsi="標楷體"/>
                <w:sz w:val="20"/>
              </w:rPr>
            </w:pPr>
            <w:r w:rsidRPr="00AD2FB4">
              <w:rPr>
                <w:rFonts w:ascii="標楷體" w:eastAsia="標楷體" w:hAnsi="標楷體" w:cs="標楷體"/>
                <w:sz w:val="20"/>
              </w:rPr>
              <w:t>繫材及支撐材材質(屬有機材質應適時去除)及勁度是否足夠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C5ECEB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1EC125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D2FB4">
              <w:rPr>
                <w:rFonts w:ascii="標楷體" w:eastAsia="標楷體" w:hAnsi="標楷體"/>
                <w:kern w:val="0"/>
              </w:rPr>
              <w:t>目視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E4971D" w14:textId="7BBFE184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5F1E1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9CFD03" w14:textId="78941075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A31F6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2FB4" w:rsidRPr="00AD2FB4" w14:paraId="63305A33" w14:textId="77777777" w:rsidTr="003D0CFA">
        <w:trPr>
          <w:cantSplit/>
          <w:trHeight w:val="517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A9219A8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1EEEC38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E8DDEF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FF81" w14:textId="77777777" w:rsidR="00AD2FB4" w:rsidRPr="00AD2FB4" w:rsidRDefault="00AD2FB4" w:rsidP="003D0CFA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0"/>
              </w:rPr>
            </w:pPr>
            <w:r w:rsidRPr="00AD2FB4">
              <w:rPr>
                <w:rFonts w:ascii="標楷體" w:eastAsia="標楷體" w:hAnsi="標楷體" w:cs="標楷體"/>
                <w:sz w:val="20"/>
              </w:rPr>
              <w:t>繫材與支撐材對稱使用。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4BE00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BA13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44DF6" w14:textId="05CEFCF0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8ECA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AC9C" w14:textId="69F8A411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AB8C4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2FB4" w:rsidRPr="00AD2FB4" w14:paraId="025E66FB" w14:textId="77777777" w:rsidTr="003D0CFA">
        <w:trPr>
          <w:cantSplit/>
          <w:trHeight w:val="949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014665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8F671CD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8888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B90C" w14:textId="77777777" w:rsidR="00AD2FB4" w:rsidRPr="00AD2FB4" w:rsidRDefault="00AD2FB4" w:rsidP="003D0C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D2FB4">
              <w:rPr>
                <w:rFonts w:ascii="標楷體" w:eastAsia="標楷體" w:hAnsi="標楷體" w:cs="標楷體"/>
                <w:sz w:val="20"/>
              </w:rPr>
              <w:t>預定澆置混凝土面之最上層內支撐材，應埋混凝土中至少10cm或設置於混凝土面以上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F3EC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9A86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CED5" w14:textId="1B2C6C13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BE82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6842" w14:textId="5DDEF18A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675616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2FB4" w:rsidRPr="00AD2FB4" w14:paraId="07748E01" w14:textId="77777777" w:rsidTr="003D0CFA">
        <w:trPr>
          <w:cantSplit/>
          <w:trHeight w:val="537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A16E9E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1D8F86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D647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模板縫隙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5064" w14:textId="77777777" w:rsidR="00AD2FB4" w:rsidRPr="00AD2FB4" w:rsidRDefault="00AD2FB4" w:rsidP="003D0CF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D2FB4">
              <w:rPr>
                <w:rFonts w:ascii="標楷體" w:eastAsia="標楷體" w:hAnsi="標楷體"/>
                <w:sz w:val="20"/>
              </w:rPr>
              <w:t>空隙填補平整且不會產生漏漿現象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C3B3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BC8CC8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71C977" w14:textId="77A11AD1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4AE140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3A60" w14:textId="0FE8E904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C64D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2FB4" w:rsidRPr="00AD2FB4" w14:paraId="49EB8151" w14:textId="77777777" w:rsidTr="003D0CFA">
        <w:trPr>
          <w:cantSplit/>
          <w:trHeight w:val="64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787B4E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施工後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1F28FE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澆置前查驗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7460F4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伸縮縫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851D3" w14:textId="77777777" w:rsidR="00AD2FB4" w:rsidRPr="00AD2FB4" w:rsidRDefault="00AD2FB4" w:rsidP="003D0CF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PVC發泡板(t=</w:t>
            </w:r>
            <w:r w:rsidRPr="00AD2FB4">
              <w:rPr>
                <w:rFonts w:ascii="標楷體" w:eastAsia="標楷體" w:hAnsi="標楷體" w:hint="eastAsia"/>
              </w:rPr>
              <w:t>2</w:t>
            </w:r>
            <w:r w:rsidRPr="00AD2FB4">
              <w:rPr>
                <w:rFonts w:ascii="標楷體" w:eastAsia="標楷體" w:hAnsi="標楷體"/>
              </w:rPr>
              <w:t>cm)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7D5C2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澆置前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403F9A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D4E5C3" w14:textId="503B0C6D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F5C8F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E90F3" w14:textId="33D76A9D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B7A3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2FB4" w:rsidRPr="00AD2FB4" w14:paraId="46494904" w14:textId="77777777" w:rsidTr="003D0CFA">
        <w:trPr>
          <w:cantSplit/>
          <w:trHeight w:val="627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CE042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C42A07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08D37AC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 w:hint="eastAsia"/>
                <w:lang w:val="zh-TW"/>
              </w:rPr>
              <w:t>模板角度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49D6EE5" w14:textId="17970A47" w:rsidR="00AD2FB4" w:rsidRPr="00AD2FB4" w:rsidRDefault="00AD2FB4" w:rsidP="003D0CF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hint="eastAsia"/>
              </w:rPr>
              <w:t>依契約圖說及</w:t>
            </w:r>
            <w:r>
              <w:rPr>
                <w:rFonts w:ascii="標楷體" w:eastAsia="標楷體" w:hAnsi="標楷體" w:hint="eastAsia"/>
              </w:rPr>
              <w:t>檢查</w:t>
            </w:r>
            <w:r w:rsidRPr="00AD2FB4">
              <w:rPr>
                <w:rFonts w:ascii="標楷體" w:eastAsia="標楷體" w:hAnsi="標楷體" w:hint="eastAsia"/>
              </w:rPr>
              <w:t>表標柱規定。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6B3FD83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澆置前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2117EE0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243D53FC" w14:textId="55FB0190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每一單元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FCBA0B8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1E19933" w14:textId="2EF894D8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BEF1A6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2FB4" w:rsidRPr="00AD2FB4" w14:paraId="26DEF47E" w14:textId="77777777" w:rsidTr="003D0CFA">
        <w:trPr>
          <w:cantSplit/>
          <w:trHeight w:val="1274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304E2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5F113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35C65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組立尺寸查驗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9C4F22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 w:rsidRPr="00AD2FB4">
              <w:rPr>
                <w:rFonts w:ascii="標楷體" w:eastAsia="標楷體" w:hAnsi="標楷體"/>
                <w:lang w:val="zh-TW"/>
              </w:rPr>
              <w:t>依設計尺寸填列或浮貼設計圖標示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9486EC" w14:textId="77777777" w:rsidR="00AD2FB4" w:rsidRPr="00AD2FB4" w:rsidRDefault="00AD2FB4" w:rsidP="003D0C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AD2FB4">
              <w:rPr>
                <w:rFonts w:ascii="標楷體" w:eastAsia="標楷體" w:hAnsi="標楷體"/>
              </w:rPr>
              <w:t>澆置前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8CEB9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EF5186" w14:textId="77777777" w:rsidR="00AD2FB4" w:rsidRPr="00AD2FB4" w:rsidRDefault="00AD2FB4" w:rsidP="003D0C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2FB4">
              <w:rPr>
                <w:rFonts w:ascii="標楷體" w:eastAsia="標楷體" w:hAnsi="標楷體"/>
                <w:sz w:val="20"/>
                <w:szCs w:val="20"/>
              </w:rPr>
              <w:t>1.每施工單元</w:t>
            </w:r>
          </w:p>
          <w:p w14:paraId="0E172BA5" w14:textId="773A20BA" w:rsidR="00AD2FB4" w:rsidRPr="00AD2FB4" w:rsidRDefault="00AD2FB4" w:rsidP="003D0CFA">
            <w:pPr>
              <w:snapToGrid w:val="0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 w:cs="標楷體"/>
                <w:sz w:val="20"/>
                <w:szCs w:val="20"/>
              </w:rPr>
              <w:t>2.如連續</w:t>
            </w:r>
            <w:r w:rsidRPr="00AD2FB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D2FB4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檢查</w:t>
            </w:r>
            <w:r w:rsidRPr="00AD2FB4">
              <w:rPr>
                <w:rFonts w:ascii="標楷體" w:eastAsia="標楷體" w:hAnsi="標楷體" w:cs="標楷體"/>
                <w:sz w:val="20"/>
                <w:szCs w:val="20"/>
              </w:rPr>
              <w:t>合格後，改為隨機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F201A1" w14:textId="77777777" w:rsidR="00AD2FB4" w:rsidRPr="00AD2FB4" w:rsidRDefault="00AD2FB4" w:rsidP="003D0CFA">
            <w:pPr>
              <w:jc w:val="center"/>
              <w:rPr>
                <w:rFonts w:ascii="標楷體" w:eastAsia="標楷體" w:hAnsi="標楷體"/>
              </w:rPr>
            </w:pPr>
            <w:r w:rsidRPr="00AD2FB4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35492A" w14:textId="01DC04AC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4BBA1" w14:textId="77777777" w:rsidR="00AD2FB4" w:rsidRPr="00AD2FB4" w:rsidRDefault="00AD2FB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51BCD27" w14:textId="77777777" w:rsidR="008F437B" w:rsidRDefault="008F437B" w:rsidP="00FD48D9">
      <w:pPr>
        <w:adjustRightInd w:val="0"/>
        <w:snapToGrid w:val="0"/>
        <w:ind w:firstLineChars="100" w:firstLine="26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0101C3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0101C3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569A246A" w14:textId="01BB96F2" w:rsidR="00FD48D9" w:rsidRDefault="00FD48D9" w:rsidP="00FD48D9">
      <w:pPr>
        <w:adjustRightInd w:val="0"/>
        <w:snapToGrid w:val="0"/>
        <w:ind w:firstLineChars="100" w:firstLine="240"/>
        <w:rPr>
          <w:rFonts w:ascii="Arial" w:hAnsi="Arial" w:cs="Arial"/>
        </w:rPr>
      </w:pPr>
    </w:p>
    <w:p w14:paraId="149A600A" w14:textId="016313DD" w:rsidR="00C73994" w:rsidRDefault="00C73994" w:rsidP="00FD48D9">
      <w:pPr>
        <w:adjustRightInd w:val="0"/>
        <w:snapToGrid w:val="0"/>
        <w:ind w:firstLineChars="100" w:firstLine="240"/>
        <w:rPr>
          <w:rFonts w:ascii="Arial" w:hAnsi="Arial" w:cs="Arial"/>
        </w:rPr>
      </w:pPr>
    </w:p>
    <w:p w14:paraId="0A26A7FC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4-5</w:t>
      </w:r>
      <w:r w:rsidR="00FD48D9">
        <w:rPr>
          <w:rFonts w:ascii="Arial" w:hAnsi="Arial" w:cs="Arial" w:hint="eastAsia"/>
        </w:rPr>
        <w:t>混凝土</w:t>
      </w:r>
      <w:r w:rsidRPr="00644D19">
        <w:rPr>
          <w:rFonts w:ascii="Arial" w:hAnsi="Arial" w:cs="Arial" w:hint="eastAsia"/>
        </w:rPr>
        <w:t>工程品質管理標準表</w:t>
      </w:r>
    </w:p>
    <w:tbl>
      <w:tblPr>
        <w:tblW w:w="1390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665"/>
        <w:gridCol w:w="1953"/>
        <w:gridCol w:w="7"/>
        <w:gridCol w:w="1895"/>
        <w:gridCol w:w="1320"/>
        <w:gridCol w:w="1467"/>
        <w:gridCol w:w="7"/>
        <w:gridCol w:w="1360"/>
        <w:gridCol w:w="1326"/>
        <w:gridCol w:w="1352"/>
        <w:gridCol w:w="7"/>
        <w:gridCol w:w="1113"/>
      </w:tblGrid>
      <w:tr w:rsidR="00162AE5" w:rsidRPr="00162AE5" w14:paraId="03719178" w14:textId="77777777" w:rsidTr="007103F5">
        <w:trPr>
          <w:cantSplit/>
          <w:trHeight w:hRule="exact" w:val="848"/>
          <w:jc w:val="center"/>
        </w:trPr>
        <w:tc>
          <w:tcPr>
            <w:tcW w:w="20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281D113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3E974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3E3C4F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 w:hint="eastAsia"/>
              </w:rPr>
              <w:t>管理</w:t>
            </w:r>
            <w:r w:rsidRPr="00162AE5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9C8169" w14:textId="29A7693B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162AE5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D6365" w14:textId="4E322D3B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162AE5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B1A1E" w14:textId="2E69CAC4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162AE5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A5D7A0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不符合之</w:t>
            </w:r>
          </w:p>
          <w:p w14:paraId="364DF017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00697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DABC2C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備註</w:t>
            </w:r>
          </w:p>
        </w:tc>
      </w:tr>
      <w:tr w:rsidR="00162AE5" w:rsidRPr="00162AE5" w14:paraId="22CF6CE7" w14:textId="77777777" w:rsidTr="007103F5">
        <w:trPr>
          <w:cantSplit/>
          <w:trHeight w:val="675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6E665E3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施工前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DF7F45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預拌混凝土</w:t>
            </w:r>
          </w:p>
          <w:p w14:paraId="7C2250AE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進場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7E2284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混凝土拌合起至澆置</w:t>
            </w:r>
            <w:r w:rsidRPr="00162AE5">
              <w:rPr>
                <w:rFonts w:ascii="標楷體" w:eastAsia="標楷體" w:hAnsi="標楷體" w:hint="eastAsia"/>
              </w:rPr>
              <w:t>完成</w:t>
            </w:r>
            <w:r w:rsidRPr="00162AE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FEECCF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90分鐘以內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CF8649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F6421" w14:textId="77777777" w:rsidR="00162AE5" w:rsidRPr="00162AE5" w:rsidRDefault="00162AE5" w:rsidP="007103F5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  <w:sz w:val="22"/>
              </w:rPr>
              <w:t>記錄出場至</w:t>
            </w:r>
            <w:r w:rsidRPr="00162AE5">
              <w:rPr>
                <w:rFonts w:ascii="標楷體" w:eastAsia="標楷體" w:hAnsi="標楷體" w:hint="eastAsia"/>
                <w:sz w:val="22"/>
              </w:rPr>
              <w:t>澆置完成</w:t>
            </w:r>
            <w:r w:rsidRPr="00162AE5">
              <w:rPr>
                <w:rFonts w:ascii="標楷體" w:eastAsia="標楷體" w:hAnsi="標楷體"/>
                <w:sz w:val="22"/>
              </w:rPr>
              <w:t>時間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911603" w14:textId="0E78A0DF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2AE5">
              <w:rPr>
                <w:rFonts w:ascii="標楷體" w:eastAsia="標楷體" w:hAnsi="標楷體" w:hint="eastAsia"/>
                <w:bCs/>
                <w:sz w:val="18"/>
                <w:szCs w:val="18"/>
              </w:rPr>
              <w:t>每施工單元第一車預拌混凝土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64AA2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退貨運離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69DEA6" w14:textId="0214A520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8F702F" w14:textId="3C27ECC5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2AE5" w:rsidRPr="00162AE5" w14:paraId="334069F6" w14:textId="77777777" w:rsidTr="007103F5">
        <w:trPr>
          <w:cantSplit/>
          <w:trHeight w:val="877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A91ABBE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7658FD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40A7E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坍度試驗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75C8B2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62AE5">
              <w:rPr>
                <w:rFonts w:ascii="標楷體" w:eastAsia="標楷體" w:hAnsi="標楷體" w:cs="標楷體"/>
                <w:sz w:val="22"/>
              </w:rPr>
              <w:t>15</w:t>
            </w:r>
            <w:r w:rsidRPr="00162AE5">
              <w:rPr>
                <w:rFonts w:ascii="標楷體" w:eastAsia="標楷體" w:hAnsi="標楷體" w:cs="標楷體" w:hint="eastAsia"/>
                <w:sz w:val="22"/>
              </w:rPr>
              <w:t>±</w:t>
            </w:r>
            <w:r w:rsidRPr="00162AE5">
              <w:rPr>
                <w:rFonts w:ascii="標楷體" w:eastAsia="標楷體" w:hAnsi="標楷體" w:cs="標楷體"/>
                <w:sz w:val="22"/>
              </w:rPr>
              <w:t>4 cm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1199A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E09E" w14:textId="77777777" w:rsidR="00162AE5" w:rsidRPr="00162AE5" w:rsidRDefault="00162AE5" w:rsidP="007103F5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混凝土</w:t>
            </w:r>
          </w:p>
          <w:p w14:paraId="2038E5AB" w14:textId="77777777" w:rsidR="00162AE5" w:rsidRPr="00162AE5" w:rsidRDefault="00162AE5" w:rsidP="007103F5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坍度試驗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CF838C" w14:textId="77777777" w:rsidR="00162AE5" w:rsidRPr="00162AE5" w:rsidRDefault="00162AE5" w:rsidP="007103F5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2AE5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162AE5">
              <w:rPr>
                <w:rFonts w:ascii="標楷體" w:eastAsia="標楷體" w:hAnsi="標楷體"/>
                <w:sz w:val="20"/>
                <w:szCs w:val="20"/>
              </w:rPr>
              <w:t xml:space="preserve">.製作圓柱試體時。 </w:t>
            </w:r>
          </w:p>
          <w:p w14:paraId="50F67510" w14:textId="77777777" w:rsidR="00162AE5" w:rsidRPr="00162AE5" w:rsidRDefault="00162AE5" w:rsidP="007103F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  <w:szCs w:val="20"/>
              </w:rPr>
            </w:pPr>
            <w:r w:rsidRPr="00162AE5"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162AE5">
              <w:rPr>
                <w:rFonts w:ascii="標楷體" w:eastAsia="標楷體" w:hAnsi="標楷體"/>
                <w:sz w:val="20"/>
                <w:szCs w:val="20"/>
              </w:rPr>
              <w:t>.監造工程司</w:t>
            </w:r>
            <w:r w:rsidRPr="00162AE5">
              <w:rPr>
                <w:rFonts w:ascii="標楷體" w:eastAsia="標楷體" w:hAnsi="標楷體" w:hint="eastAsia"/>
                <w:sz w:val="20"/>
                <w:szCs w:val="20"/>
              </w:rPr>
              <w:t>要求時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F5D389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退貨運離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0F7C1" w14:textId="01DF830F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ED5771" w14:textId="77777777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2AE5" w:rsidRPr="00162AE5" w14:paraId="29403755" w14:textId="77777777" w:rsidTr="007103F5">
        <w:trPr>
          <w:cantSplit/>
          <w:trHeight w:val="465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92DC90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85D008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AAF7A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氯離子含量檢驗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7ABCCD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62AE5">
              <w:rPr>
                <w:rFonts w:ascii="標楷體" w:eastAsia="標楷體" w:hAnsi="標楷體" w:cs="標楷體"/>
                <w:sz w:val="22"/>
              </w:rPr>
              <w:t>≦</w:t>
            </w:r>
            <w:r w:rsidRPr="00162AE5">
              <w:rPr>
                <w:rFonts w:ascii="標楷體" w:eastAsia="標楷體" w:hAnsi="標楷體"/>
                <w:sz w:val="22"/>
              </w:rPr>
              <w:t>0.15 kg/m</w:t>
            </w:r>
            <w:r w:rsidRPr="00162AE5">
              <w:rPr>
                <w:rFonts w:ascii="標楷體" w:eastAsia="標楷體" w:hAnsi="標楷體"/>
                <w:sz w:val="22"/>
                <w:vertAlign w:val="superscript"/>
              </w:rPr>
              <w:t>3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9EA60" w14:textId="77777777" w:rsidR="00162AE5" w:rsidRPr="00162AE5" w:rsidRDefault="00162AE5" w:rsidP="007103F5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913FE9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62AE5">
              <w:rPr>
                <w:rFonts w:ascii="標楷體" w:eastAsia="標楷體" w:hAnsi="標楷體"/>
                <w:kern w:val="0"/>
                <w:szCs w:val="20"/>
              </w:rPr>
              <w:t>儀器檢驗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4DC216" w14:textId="77777777" w:rsidR="00162AE5" w:rsidRPr="00162AE5" w:rsidRDefault="00162AE5" w:rsidP="007103F5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2AE5">
              <w:rPr>
                <w:rFonts w:ascii="標楷體" w:eastAsia="標楷體" w:hAnsi="標楷體"/>
                <w:sz w:val="20"/>
                <w:szCs w:val="20"/>
              </w:rPr>
              <w:t>製作圓柱試體時。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1B83F6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62AE5">
              <w:rPr>
                <w:rFonts w:ascii="標楷體" w:eastAsia="標楷體" w:hAnsi="標楷體"/>
              </w:rPr>
              <w:t>退貨運離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A2302A" w14:textId="5F8E687B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1E6CCA" w14:textId="77777777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2AE5" w:rsidRPr="00162AE5" w14:paraId="7B4897F7" w14:textId="77777777" w:rsidTr="007103F5">
        <w:trPr>
          <w:cantSplit/>
          <w:trHeight w:val="912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978954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7C2001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混凝土圓柱試體製作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E47A97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圓柱試體</w:t>
            </w:r>
          </w:p>
          <w:p w14:paraId="273FBD7C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抗壓強度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51497" w14:textId="77777777" w:rsidR="00162AE5" w:rsidRPr="00162AE5" w:rsidRDefault="00162AE5" w:rsidP="007103F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  <w:sz w:val="14"/>
                <w:szCs w:val="14"/>
              </w:rPr>
              <w:t>(1)7天強度大於設計70%以上；(2)28天連續3組平均大於設計強度；(3)每組不得低於設計強度35kg/cm</w:t>
            </w:r>
            <w:r w:rsidRPr="00162AE5">
              <w:rPr>
                <w:rFonts w:ascii="標楷體" w:eastAsia="標楷體" w:hAnsi="標楷體"/>
                <w:sz w:val="14"/>
                <w:szCs w:val="14"/>
                <w:vertAlign w:val="superscript"/>
              </w:rPr>
              <w:t>2</w:t>
            </w:r>
            <w:r w:rsidRPr="00162AE5">
              <w:rPr>
                <w:rFonts w:ascii="標楷體" w:eastAsia="標楷體" w:hAnsi="標楷體"/>
                <w:sz w:val="14"/>
                <w:szCs w:val="14"/>
              </w:rPr>
              <w:t>以上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3B6D5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*澆置後</w:t>
            </w:r>
          </w:p>
          <w:p w14:paraId="6389B1EA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28天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7B421E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162AE5">
              <w:rPr>
                <w:rFonts w:ascii="標楷體" w:eastAsia="標楷體" w:hAnsi="標楷體" w:hint="eastAsia"/>
                <w:kern w:val="0"/>
                <w:szCs w:val="20"/>
              </w:rPr>
              <w:t>實驗室</w:t>
            </w:r>
          </w:p>
          <w:p w14:paraId="77A436C9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2AE5">
              <w:rPr>
                <w:rFonts w:ascii="標楷體" w:eastAsia="標楷體" w:hAnsi="標楷體"/>
                <w:kern w:val="0"/>
                <w:szCs w:val="20"/>
              </w:rPr>
              <w:t>抗壓試驗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6BE91" w14:textId="77777777" w:rsidR="00162AE5" w:rsidRPr="00162AE5" w:rsidRDefault="00162AE5" w:rsidP="007103F5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少於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500 m3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者：於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200 m3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以內作試體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組，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200 m3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至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350 m3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作試體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組，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350 m3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以後作試體</w:t>
            </w:r>
            <w:r w:rsidRPr="00162AE5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162AE5">
              <w:rPr>
                <w:rFonts w:ascii="標楷體" w:eastAsia="標楷體" w:hAnsi="標楷體" w:cs="新細明體" w:hint="eastAsia"/>
                <w:sz w:val="16"/>
                <w:szCs w:val="16"/>
              </w:rPr>
              <w:t>組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59C320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62AE5">
              <w:rPr>
                <w:rFonts w:ascii="標楷體" w:eastAsia="標楷體" w:hAnsi="標楷體"/>
                <w:sz w:val="22"/>
              </w:rPr>
              <w:t>進行混凝土品質評估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F859B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試驗報告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D56320" w14:textId="77777777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2AE5" w:rsidRPr="00162AE5" w14:paraId="6998CB32" w14:textId="77777777" w:rsidTr="007103F5">
        <w:trPr>
          <w:cantSplit/>
          <w:trHeight w:val="568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2AFADAAA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施</w:t>
            </w:r>
          </w:p>
          <w:p w14:paraId="74A37004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工階</w:t>
            </w:r>
          </w:p>
          <w:p w14:paraId="3D0D3580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段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ECA46A4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混凝土澆置及搗實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4E4EE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分層澆置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CF791E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每層厚度</w:t>
            </w:r>
            <w:r w:rsidRPr="00162AE5">
              <w:rPr>
                <w:rFonts w:ascii="標楷體" w:eastAsia="標楷體" w:hAnsi="標楷體" w:cs="新細明體;PMingLiU"/>
              </w:rPr>
              <w:t>≦</w:t>
            </w:r>
            <w:r w:rsidRPr="00162AE5">
              <w:rPr>
                <w:rFonts w:ascii="標楷體" w:eastAsia="標楷體" w:hAnsi="標楷體"/>
              </w:rPr>
              <w:t>50cm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665B14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C0C650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84BFCF" w14:textId="3CA8166C" w:rsidR="00162AE5" w:rsidRPr="00162AE5" w:rsidRDefault="00162AE5" w:rsidP="007103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2AE5">
              <w:rPr>
                <w:rFonts w:ascii="標楷體" w:eastAsia="標楷體" w:hAnsi="標楷體" w:hint="eastAsia"/>
                <w:bCs/>
                <w:sz w:val="18"/>
                <w:szCs w:val="18"/>
              </w:rPr>
              <w:t>每施工單元第一車預拌混凝土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F2C62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1690AF" w14:textId="5BA337E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B93E52" w14:textId="77777777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2AE5" w:rsidRPr="00162AE5" w14:paraId="7E4627E3" w14:textId="77777777" w:rsidTr="00371775">
        <w:trPr>
          <w:cantSplit/>
          <w:trHeight w:val="559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5B82AF0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53F0A3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436094" w14:textId="77777777" w:rsidR="00162AE5" w:rsidRPr="00162AE5" w:rsidRDefault="00162AE5" w:rsidP="00162A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搗實方式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CCC8E" w14:textId="77777777" w:rsidR="00162AE5" w:rsidRPr="00162AE5" w:rsidRDefault="00162AE5" w:rsidP="00162A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  <w:sz w:val="22"/>
              </w:rPr>
              <w:t>15</w:t>
            </w:r>
            <w:r w:rsidRPr="00162AE5">
              <w:rPr>
                <w:rFonts w:ascii="標楷體" w:eastAsia="標楷體" w:hAnsi="標楷體" w:hint="eastAsia"/>
              </w:rPr>
              <w:t>分鐘內</w:t>
            </w:r>
          </w:p>
          <w:p w14:paraId="58A045AA" w14:textId="77777777" w:rsidR="00162AE5" w:rsidRPr="00162AE5" w:rsidRDefault="00162AE5" w:rsidP="00162A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振動搗實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D820C" w14:textId="77777777" w:rsidR="00162AE5" w:rsidRPr="00162AE5" w:rsidRDefault="00162AE5" w:rsidP="00162AE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92C06F" w14:textId="77777777" w:rsidR="00162AE5" w:rsidRPr="00162AE5" w:rsidRDefault="00162AE5" w:rsidP="00162A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D0D08" w14:textId="6FED05CA" w:rsidR="00162AE5" w:rsidRPr="00162AE5" w:rsidRDefault="00162AE5" w:rsidP="00162A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2AE5">
              <w:rPr>
                <w:rFonts w:ascii="標楷體" w:eastAsia="標楷體" w:hAnsi="標楷體" w:hint="eastAsia"/>
                <w:bCs/>
                <w:sz w:val="18"/>
                <w:szCs w:val="18"/>
              </w:rPr>
              <w:t>每施工單元第一車預拌混凝土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19DA46" w14:textId="77777777" w:rsidR="00162AE5" w:rsidRPr="00162AE5" w:rsidRDefault="00162AE5" w:rsidP="00162AE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D79EA0" w14:textId="04713B88" w:rsidR="00162AE5" w:rsidRPr="00162AE5" w:rsidRDefault="00162AE5" w:rsidP="00162A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ED28E2" w14:textId="77777777" w:rsidR="00162AE5" w:rsidRPr="00162AE5" w:rsidRDefault="00162AE5" w:rsidP="00162AE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62AE5" w:rsidRPr="00162AE5" w14:paraId="4002398F" w14:textId="77777777" w:rsidTr="00371775">
        <w:trPr>
          <w:cantSplit/>
          <w:trHeight w:val="585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64751BBC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施工後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5E744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混凝土養護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761218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養護方式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A0D5E6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採噴水養護保持濕潤7天以上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3A8E5B" w14:textId="77777777" w:rsidR="00162AE5" w:rsidRPr="00162AE5" w:rsidRDefault="00162AE5" w:rsidP="00162AE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73FC93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D39C5" w14:textId="7E003461" w:rsidR="00162AE5" w:rsidRPr="00162AE5" w:rsidRDefault="00162AE5" w:rsidP="00162A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2AE5">
              <w:rPr>
                <w:rFonts w:ascii="標楷體" w:eastAsia="標楷體" w:hAnsi="標楷體" w:hint="eastAsia"/>
                <w:bCs/>
                <w:sz w:val="18"/>
                <w:szCs w:val="18"/>
              </w:rPr>
              <w:t>每施工單元第一車預拌混凝土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DEE0A" w14:textId="77777777" w:rsidR="00162AE5" w:rsidRPr="00162AE5" w:rsidRDefault="00162AE5" w:rsidP="00162AE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F1EDAB" w14:textId="76DE2696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3792AA" w14:textId="77777777" w:rsidR="00162AE5" w:rsidRPr="00162AE5" w:rsidRDefault="00162AE5" w:rsidP="00162A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2AE5" w:rsidRPr="00162AE5" w14:paraId="4EC64B94" w14:textId="77777777" w:rsidTr="007103F5">
        <w:trPr>
          <w:cantSplit/>
          <w:trHeight w:val="451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6E67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40997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拆模後查驗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10E610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表面修飾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69F32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完成面平整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262186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*</w:t>
            </w:r>
            <w:r w:rsidRPr="00162AE5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E0DBC9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C7A26" w14:textId="77777777" w:rsidR="00162AE5" w:rsidRPr="00162AE5" w:rsidRDefault="00162AE5" w:rsidP="007103F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2AE5">
              <w:rPr>
                <w:rFonts w:ascii="標楷體" w:eastAsia="標楷體" w:hAnsi="標楷體" w:cs="標楷體"/>
                <w:sz w:val="20"/>
                <w:szCs w:val="20"/>
              </w:rPr>
              <w:t>1.每施工單元</w:t>
            </w:r>
          </w:p>
          <w:p w14:paraId="7FC6CC42" w14:textId="4989FE81" w:rsidR="00162AE5" w:rsidRPr="00162AE5" w:rsidRDefault="00162AE5" w:rsidP="007103F5">
            <w:pPr>
              <w:rPr>
                <w:rFonts w:ascii="標楷體" w:eastAsia="標楷體" w:hAnsi="標楷體"/>
                <w:sz w:val="22"/>
              </w:rPr>
            </w:pPr>
            <w:r w:rsidRPr="00162AE5">
              <w:rPr>
                <w:rFonts w:ascii="標楷體" w:eastAsia="標楷體" w:hAnsi="標楷體" w:cs="標楷體"/>
                <w:sz w:val="20"/>
                <w:szCs w:val="20"/>
              </w:rPr>
              <w:t>2.如連續</w:t>
            </w:r>
            <w:r w:rsidRPr="00162AE5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62AE5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檢查</w:t>
            </w:r>
            <w:r w:rsidRPr="00162AE5">
              <w:rPr>
                <w:rFonts w:ascii="標楷體" w:eastAsia="標楷體" w:hAnsi="標楷體" w:cs="標楷體"/>
                <w:sz w:val="20"/>
                <w:szCs w:val="20"/>
              </w:rPr>
              <w:t>合格後，改為隨機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檢查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96F29F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E66DF1" w14:textId="68424D35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14888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2AE5" w:rsidRPr="00162AE5" w14:paraId="567B7ADD" w14:textId="77777777" w:rsidTr="007103F5">
        <w:trPr>
          <w:cantSplit/>
          <w:trHeight w:val="417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E50DF" w14:textId="77777777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814843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E1697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完成尺寸查驗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75A069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依設計尺寸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9791DE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*</w:t>
            </w:r>
            <w:r w:rsidRPr="00162AE5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3D48E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尺規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BE27E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0D7401" w14:textId="77777777" w:rsidR="00162AE5" w:rsidRPr="00162AE5" w:rsidRDefault="00162AE5" w:rsidP="007103F5">
            <w:pPr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80EDA" w14:textId="4BEF2423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CE756C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2AE5" w:rsidRPr="00162AE5" w14:paraId="404C5E43" w14:textId="77777777" w:rsidTr="007103F5">
        <w:trPr>
          <w:cantSplit/>
          <w:trHeight w:val="921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2546D3" w14:textId="77777777" w:rsidR="00162AE5" w:rsidRPr="00162AE5" w:rsidRDefault="00162AE5" w:rsidP="007103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31B04FC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E9B2CD0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混凝土鑽心</w:t>
            </w:r>
          </w:p>
          <w:p w14:paraId="4212E54E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試體試驗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9F3AE96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2AE5">
              <w:rPr>
                <w:rFonts w:ascii="標楷體" w:eastAsia="標楷體" w:hAnsi="標楷體"/>
                <w:sz w:val="16"/>
                <w:szCs w:val="16"/>
              </w:rPr>
              <w:t>(1)一組3個試體平均強度大於設計強度85%</w:t>
            </w:r>
          </w:p>
          <w:p w14:paraId="447D94BF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2AE5">
              <w:rPr>
                <w:rFonts w:ascii="標楷體" w:eastAsia="標楷體" w:hAnsi="標楷體"/>
                <w:sz w:val="16"/>
                <w:szCs w:val="16"/>
              </w:rPr>
              <w:t>(2)一組3個試體皆大於設計強度75%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0C03E94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*28天</w:t>
            </w:r>
          </w:p>
          <w:p w14:paraId="0A2D696B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材齡後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B31E373" w14:textId="77777777" w:rsidR="00162AE5" w:rsidRPr="00162AE5" w:rsidRDefault="00162AE5" w:rsidP="007103F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162AE5">
              <w:rPr>
                <w:rFonts w:ascii="標楷體" w:eastAsia="標楷體" w:hAnsi="標楷體" w:hint="eastAsia"/>
                <w:kern w:val="0"/>
                <w:szCs w:val="20"/>
              </w:rPr>
              <w:t>實驗室</w:t>
            </w:r>
          </w:p>
          <w:p w14:paraId="13EF6163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62AE5">
              <w:rPr>
                <w:rFonts w:ascii="標楷體" w:eastAsia="標楷體" w:hAnsi="標楷體"/>
                <w:kern w:val="0"/>
                <w:szCs w:val="20"/>
              </w:rPr>
              <w:t>抗壓試驗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177C5B1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  <w:sz w:val="18"/>
                <w:szCs w:val="18"/>
              </w:rPr>
              <w:t>每500m</w:t>
            </w:r>
            <w:r w:rsidRPr="00162AE5">
              <w:rPr>
                <w:rFonts w:ascii="標楷體" w:eastAsia="標楷體" w:hAnsi="標楷體"/>
                <w:sz w:val="18"/>
                <w:szCs w:val="18"/>
                <w:vertAlign w:val="superscript"/>
              </w:rPr>
              <w:t>3</w:t>
            </w:r>
            <w:r w:rsidRPr="00162AE5">
              <w:rPr>
                <w:rFonts w:ascii="標楷體" w:eastAsia="標楷體" w:hAnsi="標楷體"/>
                <w:sz w:val="18"/>
                <w:szCs w:val="18"/>
              </w:rPr>
              <w:t>一組，餘數大於50 m</w:t>
            </w:r>
            <w:r w:rsidRPr="00162AE5">
              <w:rPr>
                <w:rFonts w:ascii="標楷體" w:eastAsia="標楷體" w:hAnsi="標楷體"/>
                <w:sz w:val="18"/>
                <w:szCs w:val="18"/>
                <w:vertAlign w:val="superscript"/>
              </w:rPr>
              <w:t>3</w:t>
            </w:r>
            <w:r w:rsidRPr="00162AE5">
              <w:rPr>
                <w:rFonts w:ascii="標楷體" w:eastAsia="標楷體" w:hAnsi="標楷體"/>
                <w:sz w:val="18"/>
                <w:szCs w:val="18"/>
              </w:rPr>
              <w:t>需增一組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AE7F004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EEFA5B1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2AE5">
              <w:rPr>
                <w:rFonts w:ascii="標楷體" w:eastAsia="標楷體" w:hAnsi="標楷體"/>
              </w:rPr>
              <w:t>試驗報告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441C8" w14:textId="77777777" w:rsidR="00162AE5" w:rsidRPr="00162AE5" w:rsidRDefault="00162AE5" w:rsidP="007103F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0C42E2E" w14:textId="5F37A7B8" w:rsidR="00A4128F" w:rsidRDefault="008F437B" w:rsidP="00FD48D9">
      <w:pPr>
        <w:adjustRightInd w:val="0"/>
        <w:snapToGrid w:val="0"/>
        <w:ind w:firstLineChars="100" w:firstLine="26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0101C3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0101C3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64D1C9CD" w14:textId="77777777" w:rsidR="008F437B" w:rsidRPr="00FD48D9" w:rsidRDefault="00A4128F" w:rsidP="00FD48D9">
      <w:pPr>
        <w:adjustRightInd w:val="0"/>
        <w:snapToGrid w:val="0"/>
        <w:ind w:firstLineChars="100" w:firstLine="260"/>
        <w:rPr>
          <w:rFonts w:ascii="標楷體" w:eastAsia="標楷體" w:hAnsi="標楷體"/>
          <w:bCs/>
          <w:color w:val="FF0000"/>
          <w:sz w:val="26"/>
          <w:szCs w:val="26"/>
        </w:rPr>
      </w:pPr>
      <w:r>
        <w:rPr>
          <w:rFonts w:ascii="Arial" w:eastAsia="標楷體" w:hAnsi="Arial" w:cs="Arial"/>
          <w:bCs/>
          <w:color w:val="FF0000"/>
          <w:sz w:val="26"/>
          <w:szCs w:val="26"/>
        </w:rPr>
        <w:br w:type="page"/>
      </w:r>
    </w:p>
    <w:p w14:paraId="512C5E25" w14:textId="7777777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t>表</w:t>
      </w:r>
      <w:r w:rsidRPr="00644D19">
        <w:rPr>
          <w:rFonts w:ascii="Arial" w:hAnsi="Arial" w:cs="Arial"/>
        </w:rPr>
        <w:t xml:space="preserve">4-6 </w:t>
      </w:r>
      <w:r w:rsidR="00FD48D9">
        <w:rPr>
          <w:rFonts w:ascii="Arial" w:hAnsi="Arial" w:cs="Arial" w:hint="eastAsia"/>
        </w:rPr>
        <w:t>鋼筋</w:t>
      </w:r>
      <w:r w:rsidRPr="00644D19">
        <w:rPr>
          <w:rFonts w:ascii="Arial" w:hAnsi="Arial" w:cs="Arial" w:hint="eastAsia"/>
        </w:rPr>
        <w:t>工程品質管理標準表</w:t>
      </w:r>
    </w:p>
    <w:tbl>
      <w:tblPr>
        <w:tblW w:w="1418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1894"/>
        <w:gridCol w:w="2155"/>
        <w:gridCol w:w="1205"/>
        <w:gridCol w:w="1454"/>
        <w:gridCol w:w="1260"/>
        <w:gridCol w:w="1326"/>
        <w:gridCol w:w="1440"/>
        <w:gridCol w:w="1314"/>
      </w:tblGrid>
      <w:tr w:rsidR="00033F84" w:rsidRPr="00033F84" w14:paraId="4D964A7B" w14:textId="77777777" w:rsidTr="003D0CFA">
        <w:trPr>
          <w:cantSplit/>
          <w:trHeight w:hRule="exact" w:val="848"/>
          <w:jc w:val="center"/>
        </w:trPr>
        <w:tc>
          <w:tcPr>
            <w:tcW w:w="2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D8792B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AD18BF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9B4514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管理</w:t>
            </w:r>
            <w:r w:rsidRPr="00033F84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60D79" w14:textId="730DA3A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033F84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FA284" w14:textId="1FDA722D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033F84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A6757" w14:textId="2D78DF41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033F84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DB2FB9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不符合之</w:t>
            </w:r>
          </w:p>
          <w:p w14:paraId="47C2B21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37B73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C60B1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備註</w:t>
            </w:r>
          </w:p>
        </w:tc>
      </w:tr>
      <w:tr w:rsidR="00033F84" w:rsidRPr="00033F84" w14:paraId="29B11AC6" w14:textId="77777777" w:rsidTr="003D0CFA">
        <w:trPr>
          <w:cantSplit/>
          <w:trHeight w:val="460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424E8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施</w:t>
            </w:r>
          </w:p>
          <w:p w14:paraId="2EF8920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07D84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工</w:t>
            </w:r>
          </w:p>
          <w:p w14:paraId="7501410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27D76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前</w:t>
            </w:r>
          </w:p>
          <w:p w14:paraId="2F802114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81C3BF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鋼筋進場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3F5B2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鋼筋拉伸試驗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993FDB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CNS560A2006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33C073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6ADA69" w14:textId="77777777" w:rsidR="00033F84" w:rsidRPr="00033F84" w:rsidRDefault="00033F84" w:rsidP="003D0CFA">
            <w:pPr>
              <w:pStyle w:val="af5"/>
              <w:snapToGrid w:val="0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CNS2111G2013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49D7C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33F84">
              <w:rPr>
                <w:rFonts w:ascii="標楷體" w:eastAsia="標楷體" w:hAnsi="標楷體"/>
                <w:sz w:val="22"/>
                <w:szCs w:val="20"/>
              </w:rPr>
              <w:t>各規格每批50T且每批取樣一次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2E86515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33F84">
              <w:rPr>
                <w:rFonts w:ascii="標楷體" w:eastAsia="標楷體" w:hAnsi="標楷體"/>
                <w:sz w:val="22"/>
                <w:szCs w:val="20"/>
              </w:rPr>
              <w:t>再驗不合格退貨運離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7AA467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33F84">
              <w:rPr>
                <w:rFonts w:ascii="標楷體" w:eastAsia="標楷體" w:hAnsi="標楷體"/>
                <w:sz w:val="22"/>
                <w:szCs w:val="20"/>
              </w:rPr>
              <w:t>試驗報告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01F217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6FB87C74" w14:textId="77777777" w:rsidTr="003D0CFA">
        <w:trPr>
          <w:cantSplit/>
          <w:trHeight w:val="460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5CDD2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DA027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15B05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鋼筋彎曲試驗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1BC278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CNS560A2006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0318A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93A99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kern w:val="0"/>
                <w:sz w:val="20"/>
                <w:szCs w:val="20"/>
              </w:rPr>
              <w:t>CNS3941G2034</w:t>
            </w:r>
          </w:p>
        </w:tc>
        <w:tc>
          <w:tcPr>
            <w:tcW w:w="126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FC9D3A7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CC97FD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93B2518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0ABB1A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2B97E463" w14:textId="77777777" w:rsidTr="003D0CFA">
        <w:trPr>
          <w:cantSplit/>
          <w:trHeight w:val="460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8B6E3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0F37F9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E3340E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鋼筋熱處理鋼筋判定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50ECCE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CNS560A2006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996E01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1E0E08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kern w:val="0"/>
                <w:sz w:val="20"/>
                <w:szCs w:val="20"/>
              </w:rPr>
              <w:t>CNS2115Z8004</w:t>
            </w:r>
          </w:p>
          <w:p w14:paraId="240D117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kern w:val="0"/>
                <w:sz w:val="20"/>
                <w:szCs w:val="20"/>
              </w:rPr>
              <w:t>CNS560A2006</w:t>
            </w:r>
          </w:p>
        </w:tc>
        <w:tc>
          <w:tcPr>
            <w:tcW w:w="126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62C8EF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CC34B18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B24C27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62F77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585D1DEB" w14:textId="77777777" w:rsidTr="003D0CFA">
        <w:trPr>
          <w:cantSplit/>
          <w:trHeight w:val="460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1830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AD88CE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5FCB5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鋼筋化學成份分析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C9C99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CNS560A2006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306230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33A5A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kern w:val="0"/>
                <w:sz w:val="20"/>
                <w:szCs w:val="20"/>
              </w:rPr>
              <w:t>CNS10006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66C5D1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BFCE1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17F27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7C353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49D94CBE" w14:textId="77777777" w:rsidTr="003D0CFA">
        <w:trPr>
          <w:cantSplit/>
          <w:trHeight w:val="545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1A74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施</w:t>
            </w:r>
          </w:p>
          <w:p w14:paraId="628A04C9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工</w:t>
            </w:r>
          </w:p>
          <w:p w14:paraId="63E6783F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FF1F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鋼筋組立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50F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PC是否完成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CDAB8" w14:textId="77777777" w:rsidR="00033F84" w:rsidRPr="00033F84" w:rsidRDefault="00033F84" w:rsidP="003D0CF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cs="標楷體"/>
                <w:sz w:val="20"/>
                <w:szCs w:val="20"/>
              </w:rPr>
              <w:t>≧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5㎝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F9264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0674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尺規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4815C" w14:textId="1A871103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36B81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1FD5" w14:textId="2D4D366F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D224C3" w14:textId="0316788F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每一單元為50M</w:t>
            </w:r>
          </w:p>
        </w:tc>
      </w:tr>
      <w:tr w:rsidR="00033F84" w:rsidRPr="00033F84" w14:paraId="530250DB" w14:textId="77777777" w:rsidTr="003D0CFA">
        <w:trPr>
          <w:cantSplit/>
          <w:trHeight w:val="541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1F13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6E81F3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7C140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鋼筋綁紮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184433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間距20cm以上每交叉處以每處綁紮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FD5090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0894C7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尺規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088C9" w14:textId="1C633C25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每一單元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CC4F7A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通知改善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1C799" w14:textId="308F1BDD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自主檢查表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30EF9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6F60B047" w14:textId="77777777" w:rsidTr="003D0CFA">
        <w:trPr>
          <w:cantSplit/>
          <w:trHeight w:val="679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AE4B8B4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538E8E6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澆置前查驗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F919E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鋼筋搭接長度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634D4B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 w:hint="eastAsia"/>
                <w:sz w:val="20"/>
              </w:rPr>
              <w:t>#3-36cm</w:t>
            </w:r>
          </w:p>
          <w:p w14:paraId="5D990DB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#4-48cm</w:t>
            </w:r>
          </w:p>
          <w:p w14:paraId="53AEF1C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  <w:sz w:val="20"/>
              </w:rPr>
              <w:t>#5-61cm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F2FA5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bCs/>
                <w:sz w:val="20"/>
                <w:szCs w:val="20"/>
              </w:rPr>
              <w:t>*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組立時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53B58B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尺規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9685ED9" w14:textId="77777777" w:rsidR="00033F84" w:rsidRPr="00033F84" w:rsidRDefault="00033F84" w:rsidP="003D0CF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cs="標楷體"/>
                <w:sz w:val="20"/>
                <w:szCs w:val="20"/>
              </w:rPr>
              <w:t>1.每施工單元</w:t>
            </w:r>
          </w:p>
          <w:p w14:paraId="640BA45D" w14:textId="583DBEC7" w:rsidR="00033F84" w:rsidRPr="00033F84" w:rsidRDefault="00033F84" w:rsidP="003D0C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cs="標楷體"/>
                <w:sz w:val="20"/>
                <w:szCs w:val="20"/>
              </w:rPr>
              <w:t>2.如連續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33F84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檢查</w:t>
            </w:r>
            <w:r w:rsidRPr="00033F84">
              <w:rPr>
                <w:rFonts w:ascii="標楷體" w:eastAsia="標楷體" w:hAnsi="標楷體" w:cs="標楷體"/>
                <w:sz w:val="20"/>
                <w:szCs w:val="20"/>
              </w:rPr>
              <w:t>合格後，改為隨機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檢查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AD7574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7FABAB" w14:textId="38533A25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E9B8BB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1E9A9B6F" w14:textId="77777777" w:rsidTr="003D0CFA">
        <w:trPr>
          <w:cantSplit/>
          <w:trHeight w:val="763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B578588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7AAA86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0BEE03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鋼筋</w:t>
            </w:r>
            <w:r w:rsidRPr="00033F84">
              <w:rPr>
                <w:rFonts w:ascii="標楷體" w:eastAsia="標楷體" w:hAnsi="標楷體" w:hint="eastAsia"/>
              </w:rPr>
              <w:t>保護層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6941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3F84">
              <w:rPr>
                <w:rFonts w:ascii="標楷體" w:eastAsia="標楷體" w:hAnsi="標楷體" w:hint="eastAsia"/>
                <w:sz w:val="18"/>
              </w:rPr>
              <w:t>7.5</w:t>
            </w:r>
            <w:r w:rsidRPr="00033F84">
              <w:rPr>
                <w:rFonts w:ascii="標楷體" w:eastAsia="標楷體" w:hAnsi="標楷體"/>
                <w:sz w:val="18"/>
              </w:rPr>
              <w:t>±0.6 cm</w:t>
            </w:r>
            <w:r w:rsidRPr="00033F84">
              <w:rPr>
                <w:rFonts w:ascii="標楷體" w:eastAsia="標楷體" w:hAnsi="標楷體" w:hint="eastAsia"/>
                <w:sz w:val="18"/>
              </w:rPr>
              <w:t>(魚鱗意象牆)</w:t>
            </w:r>
          </w:p>
          <w:p w14:paraId="5C5C66F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3F84">
              <w:rPr>
                <w:rFonts w:ascii="標楷體" w:eastAsia="標楷體" w:hAnsi="標楷體"/>
                <w:sz w:val="18"/>
              </w:rPr>
              <w:t>7.5±0.6cm</w:t>
            </w:r>
            <w:r w:rsidRPr="00033F84">
              <w:rPr>
                <w:rFonts w:ascii="標楷體" w:eastAsia="標楷體" w:hAnsi="標楷體" w:hint="eastAsia"/>
                <w:sz w:val="18"/>
              </w:rPr>
              <w:t>(微型樁)</w:t>
            </w:r>
          </w:p>
          <w:p w14:paraId="5FE6CA13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3F84">
              <w:rPr>
                <w:rFonts w:ascii="標楷體" w:eastAsia="標楷體" w:hAnsi="標楷體"/>
                <w:sz w:val="18"/>
              </w:rPr>
              <w:t>5±0.6cm</w:t>
            </w:r>
            <w:r w:rsidRPr="00033F84">
              <w:rPr>
                <w:rFonts w:ascii="標楷體" w:eastAsia="標楷體" w:hAnsi="標楷體" w:hint="eastAsia"/>
                <w:sz w:val="18"/>
              </w:rPr>
              <w:t>(陶磚座)</w:t>
            </w:r>
          </w:p>
          <w:p w14:paraId="33E32B85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  <w:sz w:val="18"/>
              </w:rPr>
              <w:t>5±0.6cm</w:t>
            </w:r>
            <w:r w:rsidRPr="00033F84">
              <w:rPr>
                <w:rFonts w:ascii="標楷體" w:eastAsia="標楷體" w:hAnsi="標楷體" w:hint="eastAsia"/>
                <w:sz w:val="18"/>
              </w:rPr>
              <w:t>(圓弧座椅)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096762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bCs/>
                <w:sz w:val="20"/>
                <w:szCs w:val="20"/>
              </w:rPr>
              <w:t>*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組立時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FDAD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尺規</w:t>
            </w:r>
          </w:p>
        </w:tc>
        <w:tc>
          <w:tcPr>
            <w:tcW w:w="126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D0A50F4" w14:textId="77777777" w:rsidR="00033F84" w:rsidRPr="00033F84" w:rsidRDefault="00033F84" w:rsidP="003D0C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D06FFC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652475" w14:textId="1BDAE33F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349DE8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495A0BFB" w14:textId="77777777" w:rsidTr="003D0CFA">
        <w:trPr>
          <w:cantSplit/>
          <w:trHeight w:val="847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C49B61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2DC204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CED79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主筋直徑及間距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30FA7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3F84">
              <w:rPr>
                <w:rFonts w:ascii="標楷體" w:eastAsia="標楷體" w:hAnsi="標楷體"/>
                <w:sz w:val="18"/>
              </w:rPr>
              <w:t>D</w:t>
            </w:r>
            <w:r w:rsidRPr="00033F84">
              <w:rPr>
                <w:rFonts w:ascii="標楷體" w:eastAsia="標楷體" w:hAnsi="標楷體" w:hint="eastAsia"/>
                <w:sz w:val="18"/>
              </w:rPr>
              <w:t>10@15cm(魚鱗意象牆)</w:t>
            </w:r>
          </w:p>
          <w:p w14:paraId="1D04AB60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13@15cm(船舷矮牆)</w:t>
            </w:r>
          </w:p>
          <w:p w14:paraId="572F520C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16@15cm(步道收邊)</w:t>
            </w:r>
          </w:p>
          <w:p w14:paraId="4D6B7DD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16@25cm(陶磚座)</w:t>
            </w:r>
          </w:p>
          <w:p w14:paraId="2FC74EA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13@15cm(圓弧座椅)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19405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bCs/>
                <w:sz w:val="20"/>
                <w:szCs w:val="20"/>
              </w:rPr>
              <w:t>*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組立時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8497F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尺規</w:t>
            </w:r>
          </w:p>
        </w:tc>
        <w:tc>
          <w:tcPr>
            <w:tcW w:w="126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D688A7E" w14:textId="77777777" w:rsidR="00033F84" w:rsidRPr="00033F84" w:rsidRDefault="00033F84" w:rsidP="003D0C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95D945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CE934" w14:textId="12B17C49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B787C" w14:textId="77777777" w:rsidR="00033F84" w:rsidRPr="00033F84" w:rsidRDefault="00033F84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12C0D363" w14:textId="77777777" w:rsidTr="003D0CFA">
        <w:trPr>
          <w:cantSplit/>
          <w:trHeight w:val="108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8A7B6B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AD8C8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56DB7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/>
              </w:rPr>
              <w:t>副筋直徑及間距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7EC85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3F84">
              <w:rPr>
                <w:rFonts w:ascii="標楷體" w:eastAsia="標楷體" w:hAnsi="標楷體"/>
                <w:sz w:val="18"/>
              </w:rPr>
              <w:t>D</w:t>
            </w:r>
            <w:r w:rsidRPr="00033F84">
              <w:rPr>
                <w:rFonts w:ascii="標楷體" w:eastAsia="標楷體" w:hAnsi="標楷體" w:hint="eastAsia"/>
                <w:sz w:val="18"/>
              </w:rPr>
              <w:t>16@25cm(魚鱗意象牆)</w:t>
            </w:r>
          </w:p>
          <w:p w14:paraId="75D7A629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 w:hint="eastAsia"/>
                <w:sz w:val="20"/>
              </w:rPr>
              <w:t>4-</w:t>
            </w: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13(魚鱗意象牆)</w:t>
            </w:r>
          </w:p>
          <w:p w14:paraId="6D0E71D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16@25cm(船舷矮牆)</w:t>
            </w:r>
          </w:p>
          <w:p w14:paraId="5E317A1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 w:hint="eastAsia"/>
                <w:sz w:val="20"/>
              </w:rPr>
              <w:t>4-</w:t>
            </w: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13(船舷矮牆)</w:t>
            </w:r>
          </w:p>
          <w:p w14:paraId="2B26182E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13@15cm(陶磚座)</w:t>
            </w:r>
          </w:p>
          <w:p w14:paraId="6F7A634A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/>
                <w:sz w:val="20"/>
              </w:rPr>
              <w:t>D</w:t>
            </w:r>
            <w:r w:rsidRPr="00033F84">
              <w:rPr>
                <w:rFonts w:ascii="標楷體" w:eastAsia="標楷體" w:hAnsi="標楷體" w:hint="eastAsia"/>
                <w:sz w:val="20"/>
              </w:rPr>
              <w:t>13@15cm(圓弧座椅)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401222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bCs/>
                <w:sz w:val="20"/>
                <w:szCs w:val="20"/>
              </w:rPr>
              <w:t>*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組立時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046CC1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尺規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CD101D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F006DE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/>
                <w:sz w:val="20"/>
                <w:szCs w:val="20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4466CA" w14:textId="3034CC0D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81BD6" w14:textId="77777777" w:rsidR="00033F84" w:rsidRPr="00033F84" w:rsidRDefault="00033F84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B63A11D" w14:textId="5D47896B" w:rsidR="008F437B" w:rsidRDefault="008F437B" w:rsidP="00FD48D9">
      <w:pPr>
        <w:adjustRightInd w:val="0"/>
        <w:snapToGrid w:val="0"/>
        <w:ind w:firstLineChars="100" w:firstLine="26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0101C3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0101C3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4C36962B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 xml:space="preserve">4-7 </w:t>
      </w:r>
      <w:r w:rsidR="00FD48D9">
        <w:rPr>
          <w:rFonts w:ascii="Arial" w:hAnsi="Arial" w:cs="Arial" w:hint="eastAsia"/>
        </w:rPr>
        <w:t>碎石級配</w:t>
      </w:r>
      <w:r w:rsidRPr="00BB7BC5">
        <w:rPr>
          <w:rFonts w:ascii="Arial" w:hAnsi="Arial" w:cs="Arial" w:hint="eastAsia"/>
        </w:rPr>
        <w:t>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609"/>
        <w:gridCol w:w="1771"/>
        <w:gridCol w:w="2268"/>
        <w:gridCol w:w="1311"/>
        <w:gridCol w:w="1454"/>
        <w:gridCol w:w="1266"/>
        <w:gridCol w:w="1320"/>
        <w:gridCol w:w="1440"/>
        <w:gridCol w:w="1091"/>
        <w:gridCol w:w="7"/>
      </w:tblGrid>
      <w:tr w:rsidR="00033F84" w:rsidRPr="00033F84" w14:paraId="2F2E2DAF" w14:textId="77777777" w:rsidTr="003D0CFA">
        <w:trPr>
          <w:gridAfter w:val="1"/>
          <w:wAfter w:w="7" w:type="dxa"/>
          <w:trHeight w:val="555"/>
          <w:jc w:val="center"/>
        </w:trPr>
        <w:tc>
          <w:tcPr>
            <w:tcW w:w="2041" w:type="dxa"/>
            <w:gridSpan w:val="2"/>
            <w:vMerge w:val="restart"/>
            <w:vAlign w:val="center"/>
          </w:tcPr>
          <w:p w14:paraId="227B2B80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施工流程</w:t>
            </w:r>
          </w:p>
        </w:tc>
        <w:tc>
          <w:tcPr>
            <w:tcW w:w="9390" w:type="dxa"/>
            <w:gridSpan w:val="6"/>
            <w:vAlign w:val="center"/>
          </w:tcPr>
          <w:p w14:paraId="6A408BC3" w14:textId="77777777" w:rsidR="00033F84" w:rsidRPr="00033F84" w:rsidRDefault="00033F84" w:rsidP="003D0CFA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cs="新細明體" w:hint="eastAsia"/>
                <w:kern w:val="0"/>
              </w:rPr>
              <w:t>管理要領</w:t>
            </w:r>
          </w:p>
        </w:tc>
        <w:tc>
          <w:tcPr>
            <w:tcW w:w="1440" w:type="dxa"/>
            <w:vMerge w:val="restart"/>
            <w:vAlign w:val="center"/>
          </w:tcPr>
          <w:p w14:paraId="493EB5DE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管理記錄</w:t>
            </w:r>
          </w:p>
        </w:tc>
        <w:tc>
          <w:tcPr>
            <w:tcW w:w="1091" w:type="dxa"/>
            <w:vMerge w:val="restart"/>
            <w:vAlign w:val="center"/>
          </w:tcPr>
          <w:p w14:paraId="05D3F36C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備註</w:t>
            </w:r>
          </w:p>
        </w:tc>
      </w:tr>
      <w:tr w:rsidR="00033F84" w:rsidRPr="00033F84" w14:paraId="6BBF96C3" w14:textId="77777777" w:rsidTr="003D0CFA">
        <w:trPr>
          <w:gridAfter w:val="1"/>
          <w:wAfter w:w="7" w:type="dxa"/>
          <w:cantSplit/>
          <w:trHeight w:hRule="exact" w:val="668"/>
          <w:jc w:val="center"/>
        </w:trPr>
        <w:tc>
          <w:tcPr>
            <w:tcW w:w="2041" w:type="dxa"/>
            <w:gridSpan w:val="2"/>
            <w:vMerge/>
            <w:vAlign w:val="center"/>
          </w:tcPr>
          <w:p w14:paraId="199B55F0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14:paraId="773C96F9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管理項目</w:t>
            </w:r>
          </w:p>
        </w:tc>
        <w:tc>
          <w:tcPr>
            <w:tcW w:w="2268" w:type="dxa"/>
            <w:vAlign w:val="center"/>
          </w:tcPr>
          <w:p w14:paraId="6A78D6E6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管理標準</w:t>
            </w:r>
          </w:p>
        </w:tc>
        <w:tc>
          <w:tcPr>
            <w:tcW w:w="1311" w:type="dxa"/>
            <w:vAlign w:val="center"/>
          </w:tcPr>
          <w:p w14:paraId="38D92CEB" w14:textId="3285AE10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 w:rsidRPr="00033F84">
              <w:rPr>
                <w:rFonts w:ascii="標楷體" w:eastAsia="標楷體" w:hAnsi="標楷體" w:hint="eastAsia"/>
              </w:rPr>
              <w:t>時機</w:t>
            </w:r>
          </w:p>
        </w:tc>
        <w:tc>
          <w:tcPr>
            <w:tcW w:w="1454" w:type="dxa"/>
            <w:vAlign w:val="center"/>
          </w:tcPr>
          <w:p w14:paraId="7E9CF468" w14:textId="61F3D3A6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 w:rsidRPr="00033F84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1266" w:type="dxa"/>
            <w:vAlign w:val="center"/>
          </w:tcPr>
          <w:p w14:paraId="66592D18" w14:textId="6B1BC8C8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 w:rsidRPr="00033F84"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1320" w:type="dxa"/>
            <w:vAlign w:val="center"/>
          </w:tcPr>
          <w:p w14:paraId="0623E08B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不符合之</w:t>
            </w:r>
          </w:p>
          <w:p w14:paraId="2969DA69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處置方法</w:t>
            </w:r>
          </w:p>
        </w:tc>
        <w:tc>
          <w:tcPr>
            <w:tcW w:w="1440" w:type="dxa"/>
            <w:vMerge/>
            <w:vAlign w:val="center"/>
          </w:tcPr>
          <w:p w14:paraId="5CECC489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Merge/>
            <w:vAlign w:val="center"/>
          </w:tcPr>
          <w:p w14:paraId="023CA62C" w14:textId="77777777" w:rsidR="00033F84" w:rsidRPr="00033F84" w:rsidRDefault="00033F84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F84" w:rsidRPr="00033F84" w14:paraId="1D1C341C" w14:textId="77777777" w:rsidTr="003D0CFA">
        <w:trPr>
          <w:gridAfter w:val="1"/>
          <w:wAfter w:w="7" w:type="dxa"/>
          <w:cantSplit/>
          <w:trHeight w:val="771"/>
          <w:jc w:val="center"/>
        </w:trPr>
        <w:tc>
          <w:tcPr>
            <w:tcW w:w="432" w:type="dxa"/>
            <w:vMerge w:val="restart"/>
            <w:vAlign w:val="center"/>
          </w:tcPr>
          <w:p w14:paraId="30079A33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</w:t>
            </w:r>
          </w:p>
          <w:p w14:paraId="2EB35B8A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工</w:t>
            </w:r>
          </w:p>
          <w:p w14:paraId="31CB7BC6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66582F12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底層整理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6012C511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底層整平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1EFCDC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整平夯實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ED75C09" w14:textId="769FCEE3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6F2B67D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3F84">
              <w:rPr>
                <w:rFonts w:ascii="標楷體" w:eastAsia="標楷體" w:hAnsi="標楷體" w:hint="eastAsia"/>
                <w:sz w:val="22"/>
                <w:szCs w:val="22"/>
              </w:rPr>
              <w:t>尺規及水準儀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84F9E92" w14:textId="250F3415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每1000m2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183139E" w14:textId="6CE2F25C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94604E" w14:textId="338540ED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33F43E3" w14:textId="77777777" w:rsidR="00033F84" w:rsidRPr="00033F84" w:rsidRDefault="00033F84" w:rsidP="00033F8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2A887654" w14:textId="77777777" w:rsidTr="003D0CFA">
        <w:trPr>
          <w:cantSplit/>
          <w:trHeight w:val="900"/>
          <w:jc w:val="center"/>
        </w:trPr>
        <w:tc>
          <w:tcPr>
            <w:tcW w:w="432" w:type="dxa"/>
            <w:vMerge/>
            <w:vAlign w:val="center"/>
          </w:tcPr>
          <w:p w14:paraId="5E07C513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6B205EDD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級配料進場</w:t>
            </w:r>
          </w:p>
        </w:tc>
        <w:tc>
          <w:tcPr>
            <w:tcW w:w="1771" w:type="dxa"/>
            <w:vAlign w:val="center"/>
          </w:tcPr>
          <w:p w14:paraId="53E432E1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級配料篩分析</w:t>
            </w:r>
          </w:p>
        </w:tc>
        <w:tc>
          <w:tcPr>
            <w:tcW w:w="2268" w:type="dxa"/>
            <w:vAlign w:val="center"/>
          </w:tcPr>
          <w:p w14:paraId="7480BF78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天然級配</w:t>
            </w:r>
          </w:p>
          <w:p w14:paraId="0A3E67B7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洛杉磯磨損率</w:t>
            </w:r>
            <w:r w:rsidRPr="00033F84">
              <w:rPr>
                <w:rFonts w:ascii="標楷體" w:eastAsia="標楷體" w:hAnsi="標楷體"/>
              </w:rPr>
              <w:t>&lt;50%</w:t>
            </w:r>
          </w:p>
          <w:p w14:paraId="171D9A8B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比重</w:t>
            </w:r>
            <w:r w:rsidRPr="00033F84">
              <w:rPr>
                <w:rFonts w:ascii="標楷體" w:eastAsia="標楷體" w:hAnsi="標楷體"/>
              </w:rPr>
              <w:t>&gt;2.5</w:t>
            </w:r>
          </w:p>
        </w:tc>
        <w:tc>
          <w:tcPr>
            <w:tcW w:w="1311" w:type="dxa"/>
            <w:vAlign w:val="center"/>
          </w:tcPr>
          <w:p w14:paraId="65BE8FC6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*級配料</w:t>
            </w:r>
          </w:p>
          <w:p w14:paraId="5A9E917E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3F84">
              <w:rPr>
                <w:rFonts w:ascii="標楷體" w:eastAsia="標楷體" w:hAnsi="標楷體" w:hint="eastAsia"/>
              </w:rPr>
              <w:t>進場時</w:t>
            </w:r>
          </w:p>
        </w:tc>
        <w:tc>
          <w:tcPr>
            <w:tcW w:w="1454" w:type="dxa"/>
            <w:vAlign w:val="center"/>
          </w:tcPr>
          <w:p w14:paraId="10408490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3F84">
              <w:rPr>
                <w:rFonts w:ascii="標楷體" w:eastAsia="標楷體" w:hAnsi="標楷體" w:hint="eastAsia"/>
                <w:sz w:val="22"/>
                <w:szCs w:val="22"/>
              </w:rPr>
              <w:t>實驗室</w:t>
            </w:r>
          </w:p>
        </w:tc>
        <w:tc>
          <w:tcPr>
            <w:tcW w:w="1266" w:type="dxa"/>
            <w:vAlign w:val="center"/>
          </w:tcPr>
          <w:p w14:paraId="162A5079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一次</w:t>
            </w:r>
          </w:p>
        </w:tc>
        <w:tc>
          <w:tcPr>
            <w:tcW w:w="1320" w:type="dxa"/>
            <w:vAlign w:val="center"/>
          </w:tcPr>
          <w:p w14:paraId="705DE25C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退貨運離</w:t>
            </w:r>
          </w:p>
        </w:tc>
        <w:tc>
          <w:tcPr>
            <w:tcW w:w="1440" w:type="dxa"/>
            <w:vAlign w:val="center"/>
          </w:tcPr>
          <w:p w14:paraId="5CC1CA4C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試驗報告</w:t>
            </w:r>
          </w:p>
        </w:tc>
        <w:tc>
          <w:tcPr>
            <w:tcW w:w="1098" w:type="dxa"/>
            <w:gridSpan w:val="2"/>
            <w:vAlign w:val="center"/>
          </w:tcPr>
          <w:p w14:paraId="117AAE96" w14:textId="77777777" w:rsidR="00033F84" w:rsidRPr="00033F84" w:rsidRDefault="00033F84" w:rsidP="00033F8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6389BF96" w14:textId="77777777" w:rsidTr="003D0CFA">
        <w:trPr>
          <w:cantSplit/>
          <w:trHeight w:val="851"/>
          <w:jc w:val="center"/>
        </w:trPr>
        <w:tc>
          <w:tcPr>
            <w:tcW w:w="432" w:type="dxa"/>
            <w:vMerge w:val="restart"/>
            <w:vAlign w:val="center"/>
          </w:tcPr>
          <w:p w14:paraId="50303315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42479CE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609" w:type="dxa"/>
            <w:vMerge w:val="restart"/>
            <w:vAlign w:val="center"/>
          </w:tcPr>
          <w:p w14:paraId="6661B11F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33F84">
              <w:rPr>
                <w:rFonts w:ascii="標楷體" w:eastAsia="標楷體" w:hAnsi="標楷體" w:hint="eastAsia"/>
              </w:rPr>
              <w:t>級配舖設滾壓</w:t>
            </w:r>
          </w:p>
        </w:tc>
        <w:tc>
          <w:tcPr>
            <w:tcW w:w="1771" w:type="dxa"/>
            <w:vAlign w:val="center"/>
          </w:tcPr>
          <w:p w14:paraId="4CD4D192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szCs w:val="28"/>
              </w:rPr>
              <w:t>級配散舖</w:t>
            </w:r>
          </w:p>
        </w:tc>
        <w:tc>
          <w:tcPr>
            <w:tcW w:w="2268" w:type="dxa"/>
            <w:vAlign w:val="center"/>
          </w:tcPr>
          <w:p w14:paraId="1B78A9AE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szCs w:val="28"/>
              </w:rPr>
              <w:t>分佈均勻</w:t>
            </w:r>
          </w:p>
        </w:tc>
        <w:tc>
          <w:tcPr>
            <w:tcW w:w="1311" w:type="dxa"/>
            <w:vAlign w:val="center"/>
          </w:tcPr>
          <w:p w14:paraId="7F12314E" w14:textId="77A8FE33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454" w:type="dxa"/>
            <w:vAlign w:val="center"/>
          </w:tcPr>
          <w:p w14:paraId="77FA66E8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尺規</w:t>
            </w:r>
          </w:p>
        </w:tc>
        <w:tc>
          <w:tcPr>
            <w:tcW w:w="1266" w:type="dxa"/>
            <w:vAlign w:val="center"/>
          </w:tcPr>
          <w:p w14:paraId="5C4ACFEF" w14:textId="7063DDE8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每1000m2</w:t>
            </w:r>
          </w:p>
        </w:tc>
        <w:tc>
          <w:tcPr>
            <w:tcW w:w="1320" w:type="dxa"/>
            <w:vAlign w:val="center"/>
          </w:tcPr>
          <w:p w14:paraId="3D17F531" w14:textId="6C4BB500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vAlign w:val="center"/>
          </w:tcPr>
          <w:p w14:paraId="5B262BD2" w14:textId="3CFCD708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1098" w:type="dxa"/>
            <w:gridSpan w:val="2"/>
            <w:vAlign w:val="center"/>
          </w:tcPr>
          <w:p w14:paraId="626BFB04" w14:textId="77777777" w:rsidR="00033F84" w:rsidRPr="00033F84" w:rsidRDefault="00033F84" w:rsidP="00033F8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0FD51C3F" w14:textId="77777777" w:rsidTr="003D0CFA">
        <w:trPr>
          <w:cantSplit/>
          <w:trHeight w:val="954"/>
          <w:jc w:val="center"/>
        </w:trPr>
        <w:tc>
          <w:tcPr>
            <w:tcW w:w="432" w:type="dxa"/>
            <w:vMerge/>
            <w:vAlign w:val="center"/>
          </w:tcPr>
          <w:p w14:paraId="3687D65A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</w:tcPr>
          <w:p w14:paraId="14371403" w14:textId="77777777" w:rsidR="00033F84" w:rsidRPr="00033F84" w:rsidRDefault="00033F84" w:rsidP="00033F8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71" w:type="dxa"/>
            <w:vAlign w:val="center"/>
          </w:tcPr>
          <w:p w14:paraId="20077E59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壓路機噸數</w:t>
            </w:r>
          </w:p>
        </w:tc>
        <w:tc>
          <w:tcPr>
            <w:tcW w:w="2268" w:type="dxa"/>
            <w:vAlign w:val="center"/>
          </w:tcPr>
          <w:p w14:paraId="5A86EC34" w14:textId="77777777" w:rsidR="00033F84" w:rsidRPr="00033F84" w:rsidRDefault="00033F84" w:rsidP="00033F8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szCs w:val="28"/>
              </w:rPr>
              <w:t xml:space="preserve">      8~10公噸</w:t>
            </w:r>
          </w:p>
        </w:tc>
        <w:tc>
          <w:tcPr>
            <w:tcW w:w="1311" w:type="dxa"/>
            <w:vAlign w:val="center"/>
          </w:tcPr>
          <w:p w14:paraId="052078DC" w14:textId="48C8B93A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454" w:type="dxa"/>
            <w:vAlign w:val="center"/>
          </w:tcPr>
          <w:p w14:paraId="49C94DF6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車輛型號</w:t>
            </w:r>
          </w:p>
        </w:tc>
        <w:tc>
          <w:tcPr>
            <w:tcW w:w="1266" w:type="dxa"/>
            <w:vAlign w:val="center"/>
          </w:tcPr>
          <w:p w14:paraId="4AC0BF7E" w14:textId="615AB179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每1000m2</w:t>
            </w:r>
          </w:p>
        </w:tc>
        <w:tc>
          <w:tcPr>
            <w:tcW w:w="1320" w:type="dxa"/>
            <w:vAlign w:val="center"/>
          </w:tcPr>
          <w:p w14:paraId="5F7F188B" w14:textId="079851D9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vAlign w:val="center"/>
          </w:tcPr>
          <w:p w14:paraId="29DD692F" w14:textId="7CEF492C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1098" w:type="dxa"/>
            <w:gridSpan w:val="2"/>
            <w:vAlign w:val="center"/>
          </w:tcPr>
          <w:p w14:paraId="2E18FE00" w14:textId="77777777" w:rsidR="00033F84" w:rsidRPr="00033F84" w:rsidRDefault="00033F84" w:rsidP="00033F8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44F798FE" w14:textId="77777777" w:rsidTr="003D0CFA">
        <w:trPr>
          <w:cantSplit/>
          <w:trHeight w:val="954"/>
          <w:jc w:val="center"/>
        </w:trPr>
        <w:tc>
          <w:tcPr>
            <w:tcW w:w="432" w:type="dxa"/>
            <w:vMerge/>
            <w:vAlign w:val="center"/>
          </w:tcPr>
          <w:p w14:paraId="7DA952FB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</w:tcPr>
          <w:p w14:paraId="63E16CEE" w14:textId="77777777" w:rsidR="00033F84" w:rsidRPr="00033F84" w:rsidRDefault="00033F84" w:rsidP="00033F8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71" w:type="dxa"/>
            <w:vAlign w:val="center"/>
          </w:tcPr>
          <w:p w14:paraId="5A1CC924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noProof/>
              </w:rPr>
              <w:t>壓實後厚度</w:t>
            </w:r>
          </w:p>
        </w:tc>
        <w:tc>
          <w:tcPr>
            <w:tcW w:w="2268" w:type="dxa"/>
            <w:vAlign w:val="center"/>
          </w:tcPr>
          <w:p w14:paraId="1D5D4C63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033F84">
              <w:rPr>
                <w:rFonts w:ascii="標楷體" w:eastAsia="標楷體" w:hAnsi="標楷體" w:hint="eastAsia"/>
                <w:szCs w:val="28"/>
              </w:rPr>
              <w:t>≧</w:t>
            </w:r>
            <w:r w:rsidRPr="00033F84">
              <w:rPr>
                <w:rFonts w:ascii="標楷體" w:eastAsia="標楷體" w:hAnsi="標楷體" w:hint="eastAsia"/>
                <w:noProof/>
              </w:rPr>
              <w:t>20cm</w:t>
            </w:r>
          </w:p>
        </w:tc>
        <w:tc>
          <w:tcPr>
            <w:tcW w:w="1311" w:type="dxa"/>
            <w:vAlign w:val="center"/>
          </w:tcPr>
          <w:p w14:paraId="1F48316E" w14:textId="2E7A2799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454" w:type="dxa"/>
            <w:vAlign w:val="center"/>
          </w:tcPr>
          <w:p w14:paraId="2F9D1D08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尺規</w:t>
            </w:r>
          </w:p>
        </w:tc>
        <w:tc>
          <w:tcPr>
            <w:tcW w:w="1266" w:type="dxa"/>
            <w:vAlign w:val="center"/>
          </w:tcPr>
          <w:p w14:paraId="396F8E1A" w14:textId="4B5722E1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每1000m2</w:t>
            </w:r>
          </w:p>
        </w:tc>
        <w:tc>
          <w:tcPr>
            <w:tcW w:w="1320" w:type="dxa"/>
            <w:vAlign w:val="center"/>
          </w:tcPr>
          <w:p w14:paraId="07AB5F41" w14:textId="40E03E5D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vAlign w:val="center"/>
          </w:tcPr>
          <w:p w14:paraId="5471F1FD" w14:textId="1347F803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1098" w:type="dxa"/>
            <w:gridSpan w:val="2"/>
            <w:vAlign w:val="center"/>
          </w:tcPr>
          <w:p w14:paraId="325D6BA6" w14:textId="77777777" w:rsidR="00033F84" w:rsidRPr="00033F84" w:rsidRDefault="00033F84" w:rsidP="00033F8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3F84" w:rsidRPr="00033F84" w14:paraId="4DF2F782" w14:textId="77777777" w:rsidTr="003D0CFA">
        <w:trPr>
          <w:cantSplit/>
          <w:trHeight w:val="851"/>
          <w:jc w:val="center"/>
        </w:trPr>
        <w:tc>
          <w:tcPr>
            <w:tcW w:w="432" w:type="dxa"/>
            <w:vMerge w:val="restart"/>
            <w:vAlign w:val="center"/>
          </w:tcPr>
          <w:p w14:paraId="69B5325F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施工後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675A4824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面層施工前</w:t>
            </w:r>
          </w:p>
          <w:p w14:paraId="0D8E80EC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033F84">
              <w:rPr>
                <w:rFonts w:ascii="標楷體" w:eastAsia="標楷體" w:hAnsi="標楷體" w:hint="eastAsia"/>
              </w:rPr>
              <w:t>查驗</w:t>
            </w:r>
          </w:p>
        </w:tc>
        <w:tc>
          <w:tcPr>
            <w:tcW w:w="1771" w:type="dxa"/>
            <w:vAlign w:val="center"/>
          </w:tcPr>
          <w:p w14:paraId="2EF48A2B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厚度挖驗</w:t>
            </w:r>
          </w:p>
        </w:tc>
        <w:tc>
          <w:tcPr>
            <w:tcW w:w="2268" w:type="dxa"/>
            <w:vAlign w:val="center"/>
          </w:tcPr>
          <w:p w14:paraId="76656271" w14:textId="77777777" w:rsidR="00033F84" w:rsidRPr="00033F84" w:rsidRDefault="00033F84" w:rsidP="00033F8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33F84">
              <w:rPr>
                <w:rFonts w:ascii="標楷體" w:eastAsia="標楷體" w:hAnsi="標楷體" w:hint="eastAsia"/>
                <w:noProof/>
                <w:sz w:val="20"/>
                <w:szCs w:val="20"/>
              </w:rPr>
              <w:t>不得小於設計厚度</w:t>
            </w:r>
            <w:r w:rsidRPr="00033F84">
              <w:rPr>
                <w:rFonts w:ascii="標楷體" w:eastAsia="標楷體" w:hAnsi="標楷體"/>
                <w:sz w:val="20"/>
                <w:szCs w:val="20"/>
              </w:rPr>
              <w:t>1.5</w:t>
            </w:r>
            <w:r w:rsidRPr="00033F84">
              <w:rPr>
                <w:rFonts w:ascii="標楷體" w:eastAsia="標楷體" w:hAnsi="標楷體" w:hint="eastAsia"/>
                <w:sz w:val="20"/>
                <w:szCs w:val="20"/>
              </w:rPr>
              <w:t>㎝，</w:t>
            </w:r>
            <w:r w:rsidRPr="00033F84">
              <w:rPr>
                <w:rFonts w:ascii="標楷體" w:eastAsia="標楷體" w:hAnsi="標楷體" w:hint="eastAsia"/>
                <w:noProof/>
                <w:sz w:val="20"/>
                <w:szCs w:val="20"/>
              </w:rPr>
              <w:t>平均厚度大於設計厚度</w:t>
            </w:r>
          </w:p>
        </w:tc>
        <w:tc>
          <w:tcPr>
            <w:tcW w:w="1311" w:type="dxa"/>
            <w:vAlign w:val="center"/>
          </w:tcPr>
          <w:p w14:paraId="2A7E8C8D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033F84">
              <w:rPr>
                <w:rFonts w:ascii="標楷體" w:eastAsia="標楷體" w:hAnsi="標楷體" w:hint="eastAsia"/>
              </w:rPr>
              <w:t>面層</w:t>
            </w:r>
          </w:p>
          <w:p w14:paraId="53E2CEAB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454" w:type="dxa"/>
            <w:vAlign w:val="center"/>
          </w:tcPr>
          <w:p w14:paraId="3F1F60F8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尺規</w:t>
            </w:r>
          </w:p>
        </w:tc>
        <w:tc>
          <w:tcPr>
            <w:tcW w:w="1266" w:type="dxa"/>
            <w:vAlign w:val="center"/>
          </w:tcPr>
          <w:p w14:paraId="31D7E4AF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每1000m2</w:t>
            </w:r>
          </w:p>
        </w:tc>
        <w:tc>
          <w:tcPr>
            <w:tcW w:w="1320" w:type="dxa"/>
            <w:vAlign w:val="center"/>
          </w:tcPr>
          <w:p w14:paraId="426CD834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vAlign w:val="center"/>
          </w:tcPr>
          <w:p w14:paraId="64AF196E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試驗報告</w:t>
            </w:r>
          </w:p>
        </w:tc>
        <w:tc>
          <w:tcPr>
            <w:tcW w:w="1098" w:type="dxa"/>
            <w:gridSpan w:val="2"/>
            <w:vAlign w:val="center"/>
          </w:tcPr>
          <w:p w14:paraId="2C6F894C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F84" w:rsidRPr="00033F84" w14:paraId="64C17C8E" w14:textId="77777777" w:rsidTr="003D0CFA">
        <w:trPr>
          <w:cantSplit/>
          <w:trHeight w:val="951"/>
          <w:jc w:val="center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14:paraId="7D0E1A54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FC22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3D196251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壓實度試驗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DD9F96" w14:textId="77777777" w:rsidR="00033F84" w:rsidRPr="00033F84" w:rsidRDefault="00033F84" w:rsidP="00033F84">
            <w:pPr>
              <w:tabs>
                <w:tab w:val="left" w:pos="540"/>
              </w:tabs>
              <w:adjustRightInd w:val="0"/>
              <w:snapToGrid w:val="0"/>
              <w:spacing w:line="300" w:lineRule="exact"/>
              <w:ind w:left="92"/>
              <w:jc w:val="center"/>
              <w:rPr>
                <w:rFonts w:ascii="標楷體" w:eastAsia="標楷體" w:hAnsi="標楷體"/>
                <w:sz w:val="20"/>
              </w:rPr>
            </w:pPr>
            <w:r w:rsidRPr="00033F84">
              <w:rPr>
                <w:rFonts w:ascii="標楷體" w:eastAsia="標楷體" w:hAnsi="標楷體" w:hint="eastAsia"/>
                <w:sz w:val="20"/>
              </w:rPr>
              <w:t>壓實度：</w:t>
            </w:r>
            <w:r w:rsidRPr="00033F84">
              <w:rPr>
                <w:rFonts w:ascii="標楷體" w:eastAsia="標楷體" w:hAnsi="標楷體"/>
                <w:sz w:val="20"/>
              </w:rPr>
              <w:t>95%</w:t>
            </w:r>
            <w:r w:rsidRPr="00033F84">
              <w:rPr>
                <w:rFonts w:ascii="標楷體" w:eastAsia="標楷體" w:hAnsi="標楷體" w:hint="eastAsia"/>
                <w:sz w:val="20"/>
              </w:rPr>
              <w:t>以上</w:t>
            </w:r>
          </w:p>
          <w:p w14:paraId="7E3FEF04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sz w:val="20"/>
              </w:rPr>
              <w:t>(相對密度:80</w:t>
            </w:r>
            <w:r w:rsidRPr="00033F84">
              <w:rPr>
                <w:rFonts w:ascii="標楷體" w:eastAsia="標楷體" w:hAnsi="標楷體"/>
                <w:sz w:val="20"/>
              </w:rPr>
              <w:t>%</w:t>
            </w:r>
            <w:r w:rsidRPr="00033F84">
              <w:rPr>
                <w:rFonts w:ascii="標楷體" w:eastAsia="標楷體" w:hAnsi="標楷體" w:hint="eastAsia"/>
                <w:sz w:val="20"/>
              </w:rPr>
              <w:t>以上)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5C16F20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033F84">
              <w:rPr>
                <w:rFonts w:ascii="標楷體" w:eastAsia="標楷體" w:hAnsi="標楷體" w:hint="eastAsia"/>
              </w:rPr>
              <w:t>面層</w:t>
            </w:r>
          </w:p>
          <w:p w14:paraId="18D11670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8568B40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實驗室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B28D172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每1000m2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7F7C8ED" w14:textId="77777777" w:rsidR="00033F84" w:rsidRPr="00033F84" w:rsidRDefault="00033F84" w:rsidP="00033F84">
            <w:pPr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E3DCA7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F84">
              <w:rPr>
                <w:rFonts w:ascii="標楷體" w:eastAsia="標楷體" w:hAnsi="標楷體" w:hint="eastAsia"/>
              </w:rPr>
              <w:t>試驗報告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0B94C11F" w14:textId="77777777" w:rsidR="00033F84" w:rsidRPr="00033F84" w:rsidRDefault="00033F84" w:rsidP="00033F8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15CBBF8" w14:textId="77777777" w:rsidR="008F437B" w:rsidRPr="000101C3" w:rsidRDefault="008F437B" w:rsidP="00506C90">
      <w:pPr>
        <w:adjustRightInd w:val="0"/>
        <w:snapToGrid w:val="0"/>
        <w:ind w:firstLineChars="100" w:firstLine="26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0101C3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0101C3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2DA3E5E6" w14:textId="24C23E8C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4AE635AF" w14:textId="77777777" w:rsidR="005C3462" w:rsidRDefault="005C3462" w:rsidP="00644D19">
      <w:pPr>
        <w:pStyle w:val="12"/>
        <w:ind w:left="0" w:firstLine="0"/>
        <w:jc w:val="center"/>
        <w:rPr>
          <w:rFonts w:ascii="Arial" w:hAnsi="Arial" w:cs="Arial" w:hint="eastAsia"/>
        </w:rPr>
      </w:pPr>
    </w:p>
    <w:p w14:paraId="03B76301" w14:textId="77777777" w:rsidR="008F437B" w:rsidRPr="00506C90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2D5DC48D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4-8</w:t>
      </w:r>
      <w:r w:rsidR="00FD48D9">
        <w:rPr>
          <w:rFonts w:ascii="Arial" w:hAnsi="Arial" w:cs="Arial" w:hint="eastAsia"/>
        </w:rPr>
        <w:t>瀝青混凝土工程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650"/>
        <w:gridCol w:w="1955"/>
        <w:gridCol w:w="7"/>
        <w:gridCol w:w="2318"/>
        <w:gridCol w:w="1276"/>
        <w:gridCol w:w="1276"/>
        <w:gridCol w:w="1193"/>
        <w:gridCol w:w="1320"/>
        <w:gridCol w:w="6"/>
        <w:gridCol w:w="1434"/>
        <w:gridCol w:w="6"/>
        <w:gridCol w:w="1080"/>
        <w:gridCol w:w="8"/>
        <w:gridCol w:w="7"/>
      </w:tblGrid>
      <w:tr w:rsidR="005C3462" w:rsidRPr="005C3462" w14:paraId="62167F1D" w14:textId="77777777" w:rsidTr="003D0CFA">
        <w:trPr>
          <w:gridAfter w:val="2"/>
          <w:wAfter w:w="15" w:type="dxa"/>
          <w:trHeight w:val="555"/>
          <w:jc w:val="center"/>
        </w:trPr>
        <w:tc>
          <w:tcPr>
            <w:tcW w:w="2083" w:type="dxa"/>
            <w:gridSpan w:val="2"/>
            <w:vMerge w:val="restart"/>
            <w:vAlign w:val="center"/>
          </w:tcPr>
          <w:p w14:paraId="109290D8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9345" w:type="dxa"/>
            <w:gridSpan w:val="7"/>
            <w:vAlign w:val="center"/>
          </w:tcPr>
          <w:p w14:paraId="61CB774C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cs="新細明體" w:hint="eastAsia"/>
                <w:kern w:val="0"/>
              </w:rPr>
              <w:t>管理要領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55AC8DBA" w14:textId="77777777" w:rsidR="005C3462" w:rsidRPr="005C3462" w:rsidRDefault="005C3462" w:rsidP="003D0CFA">
            <w:pPr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14:paraId="57C600B8" w14:textId="77777777" w:rsidR="005C3462" w:rsidRPr="005C3462" w:rsidRDefault="005C3462" w:rsidP="003D0CFA">
            <w:pPr>
              <w:rPr>
                <w:rFonts w:ascii="標楷體" w:eastAsia="標楷體" w:hAnsi="標楷體"/>
              </w:rPr>
            </w:pPr>
          </w:p>
        </w:tc>
      </w:tr>
      <w:tr w:rsidR="005C3462" w:rsidRPr="005C3462" w14:paraId="789639C3" w14:textId="77777777" w:rsidTr="003D0CFA">
        <w:trPr>
          <w:gridAfter w:val="2"/>
          <w:wAfter w:w="15" w:type="dxa"/>
          <w:cantSplit/>
          <w:trHeight w:hRule="exact" w:val="670"/>
          <w:jc w:val="center"/>
        </w:trPr>
        <w:tc>
          <w:tcPr>
            <w:tcW w:w="2083" w:type="dxa"/>
            <w:gridSpan w:val="2"/>
            <w:vMerge/>
            <w:vAlign w:val="center"/>
          </w:tcPr>
          <w:p w14:paraId="1417676F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vAlign w:val="center"/>
          </w:tcPr>
          <w:p w14:paraId="60E7D661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2325" w:type="dxa"/>
            <w:gridSpan w:val="2"/>
            <w:vAlign w:val="center"/>
          </w:tcPr>
          <w:p w14:paraId="391824E6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管理</w:t>
            </w:r>
            <w:r w:rsidRPr="005C3462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276" w:type="dxa"/>
            <w:vAlign w:val="center"/>
          </w:tcPr>
          <w:p w14:paraId="6E4C6757" w14:textId="0EB7A651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5C3462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276" w:type="dxa"/>
            <w:vAlign w:val="center"/>
          </w:tcPr>
          <w:p w14:paraId="04256201" w14:textId="214DFCDE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5C3462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193" w:type="dxa"/>
            <w:vAlign w:val="center"/>
          </w:tcPr>
          <w:p w14:paraId="292D7B55" w14:textId="0D2BB6A9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5C3462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gridSpan w:val="2"/>
            <w:vAlign w:val="center"/>
          </w:tcPr>
          <w:p w14:paraId="50E143D8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不符合之</w:t>
            </w:r>
          </w:p>
          <w:p w14:paraId="6CF498BF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14:paraId="7E94CB13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D3F8320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備註</w:t>
            </w:r>
          </w:p>
        </w:tc>
      </w:tr>
      <w:tr w:rsidR="005C3462" w:rsidRPr="005C3462" w14:paraId="67270664" w14:textId="77777777" w:rsidTr="003D0CFA">
        <w:trPr>
          <w:gridAfter w:val="2"/>
          <w:wAfter w:w="15" w:type="dxa"/>
          <w:cantSplit/>
          <w:trHeight w:val="781"/>
          <w:jc w:val="center"/>
        </w:trPr>
        <w:tc>
          <w:tcPr>
            <w:tcW w:w="433" w:type="dxa"/>
            <w:vMerge w:val="restart"/>
            <w:vAlign w:val="center"/>
          </w:tcPr>
          <w:p w14:paraId="3632F78F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施工前</w:t>
            </w:r>
          </w:p>
        </w:tc>
        <w:tc>
          <w:tcPr>
            <w:tcW w:w="1650" w:type="dxa"/>
            <w:vMerge w:val="restart"/>
            <w:vAlign w:val="center"/>
          </w:tcPr>
          <w:p w14:paraId="5C4FFD64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noProof/>
              </w:rPr>
              <w:t>瀝青混凝土料</w:t>
            </w:r>
            <w:r w:rsidRPr="005C3462">
              <w:rPr>
                <w:rFonts w:ascii="標楷體" w:eastAsia="標楷體" w:hAnsi="標楷體"/>
              </w:rPr>
              <w:t>進場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vAlign w:val="center"/>
          </w:tcPr>
          <w:p w14:paraId="03B8DA5F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noProof/>
                <w:sz w:val="26"/>
                <w:szCs w:val="26"/>
              </w:rPr>
              <w:t>級配篩分析試驗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659E1758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依核准後送審資料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F28AF1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5C3462">
              <w:rPr>
                <w:rFonts w:ascii="標楷體" w:eastAsia="標楷體" w:hAnsi="標楷體"/>
              </w:rPr>
              <w:t>進場時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C9490A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實驗室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80410D2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462">
              <w:rPr>
                <w:rFonts w:ascii="標楷體" w:eastAsia="標楷體" w:hAnsi="標楷體" w:hint="eastAsia"/>
                <w:sz w:val="20"/>
                <w:szCs w:val="20"/>
              </w:rPr>
              <w:t>每半天一次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14:paraId="7F0642CB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E3D6547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試驗報告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630E44" w14:textId="77777777" w:rsidR="005C3462" w:rsidRPr="005C3462" w:rsidRDefault="005C3462" w:rsidP="003D0C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11D858D0" w14:textId="77777777" w:rsidTr="003D0CFA">
        <w:trPr>
          <w:gridAfter w:val="1"/>
          <w:wAfter w:w="7" w:type="dxa"/>
          <w:cantSplit/>
          <w:trHeight w:val="803"/>
          <w:jc w:val="center"/>
        </w:trPr>
        <w:tc>
          <w:tcPr>
            <w:tcW w:w="433" w:type="dxa"/>
            <w:vMerge/>
            <w:vAlign w:val="center"/>
          </w:tcPr>
          <w:p w14:paraId="5F2D134D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Merge/>
            <w:vAlign w:val="center"/>
          </w:tcPr>
          <w:p w14:paraId="5F4A5D2B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2E51F8D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noProof/>
                <w:sz w:val="26"/>
                <w:szCs w:val="26"/>
              </w:rPr>
              <w:t>含油量試驗</w:t>
            </w:r>
          </w:p>
        </w:tc>
        <w:tc>
          <w:tcPr>
            <w:tcW w:w="2318" w:type="dxa"/>
            <w:vAlign w:val="center"/>
          </w:tcPr>
          <w:p w14:paraId="6AF83166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依廠商所提</w:t>
            </w:r>
          </w:p>
          <w:p w14:paraId="4E8BF357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配比設計±0.5%</w:t>
            </w:r>
          </w:p>
        </w:tc>
        <w:tc>
          <w:tcPr>
            <w:tcW w:w="1276" w:type="dxa"/>
            <w:vAlign w:val="center"/>
          </w:tcPr>
          <w:p w14:paraId="6A032FFD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5C3462">
              <w:rPr>
                <w:rFonts w:ascii="標楷體" w:eastAsia="標楷體" w:hAnsi="標楷體"/>
              </w:rPr>
              <w:t>進場時</w:t>
            </w:r>
          </w:p>
        </w:tc>
        <w:tc>
          <w:tcPr>
            <w:tcW w:w="1276" w:type="dxa"/>
            <w:vAlign w:val="center"/>
          </w:tcPr>
          <w:p w14:paraId="1754DF85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實驗室</w:t>
            </w:r>
          </w:p>
        </w:tc>
        <w:tc>
          <w:tcPr>
            <w:tcW w:w="1193" w:type="dxa"/>
            <w:vAlign w:val="center"/>
          </w:tcPr>
          <w:p w14:paraId="2E0FA64B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462">
              <w:rPr>
                <w:rFonts w:ascii="標楷體" w:eastAsia="標楷體" w:hAnsi="標楷體" w:hint="eastAsia"/>
                <w:sz w:val="20"/>
                <w:szCs w:val="20"/>
              </w:rPr>
              <w:t>每半天一次</w:t>
            </w:r>
          </w:p>
        </w:tc>
        <w:tc>
          <w:tcPr>
            <w:tcW w:w="1326" w:type="dxa"/>
            <w:gridSpan w:val="2"/>
            <w:vAlign w:val="center"/>
          </w:tcPr>
          <w:p w14:paraId="296B4ED5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退貨運離</w:t>
            </w:r>
          </w:p>
        </w:tc>
        <w:tc>
          <w:tcPr>
            <w:tcW w:w="1440" w:type="dxa"/>
            <w:gridSpan w:val="2"/>
            <w:vAlign w:val="center"/>
          </w:tcPr>
          <w:p w14:paraId="14BC1514" w14:textId="77777777" w:rsidR="005C3462" w:rsidRPr="005C3462" w:rsidRDefault="005C3462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試驗報告</w:t>
            </w:r>
          </w:p>
        </w:tc>
        <w:tc>
          <w:tcPr>
            <w:tcW w:w="1088" w:type="dxa"/>
            <w:gridSpan w:val="2"/>
            <w:vAlign w:val="center"/>
          </w:tcPr>
          <w:p w14:paraId="0E814FA0" w14:textId="77777777" w:rsidR="005C3462" w:rsidRPr="005C3462" w:rsidRDefault="005C3462" w:rsidP="003D0C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69F38E9C" w14:textId="77777777" w:rsidTr="003D0CFA">
        <w:trPr>
          <w:cantSplit/>
          <w:trHeight w:val="675"/>
          <w:jc w:val="center"/>
        </w:trPr>
        <w:tc>
          <w:tcPr>
            <w:tcW w:w="433" w:type="dxa"/>
            <w:vMerge/>
            <w:vAlign w:val="center"/>
          </w:tcPr>
          <w:p w14:paraId="33D3D311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Align w:val="center"/>
          </w:tcPr>
          <w:p w14:paraId="60551328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底層整理</w:t>
            </w:r>
          </w:p>
        </w:tc>
        <w:tc>
          <w:tcPr>
            <w:tcW w:w="1962" w:type="dxa"/>
            <w:gridSpan w:val="2"/>
            <w:vAlign w:val="center"/>
          </w:tcPr>
          <w:p w14:paraId="3ACCD985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noProof/>
                <w:sz w:val="26"/>
                <w:szCs w:val="26"/>
              </w:rPr>
              <w:t>底層整平</w:t>
            </w:r>
          </w:p>
        </w:tc>
        <w:tc>
          <w:tcPr>
            <w:tcW w:w="2318" w:type="dxa"/>
            <w:vAlign w:val="center"/>
          </w:tcPr>
          <w:p w14:paraId="5FC1A40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C3462">
              <w:rPr>
                <w:rFonts w:ascii="標楷體" w:eastAsia="標楷體" w:hAnsi="標楷體" w:hint="eastAsia"/>
                <w:sz w:val="22"/>
              </w:rPr>
              <w:t>不得有坑洞或隆起之處</w:t>
            </w:r>
          </w:p>
        </w:tc>
        <w:tc>
          <w:tcPr>
            <w:tcW w:w="1276" w:type="dxa"/>
            <w:vAlign w:val="center"/>
          </w:tcPr>
          <w:p w14:paraId="22BF4D4F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鋪設前</w:t>
            </w:r>
          </w:p>
        </w:tc>
        <w:tc>
          <w:tcPr>
            <w:tcW w:w="1276" w:type="dxa"/>
            <w:vAlign w:val="center"/>
          </w:tcPr>
          <w:p w14:paraId="20058739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193" w:type="dxa"/>
            <w:vAlign w:val="center"/>
          </w:tcPr>
          <w:p w14:paraId="0F21600A" w14:textId="566A8674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0E6E1A4E" w14:textId="6BBA65C2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30F3DE6E" w14:textId="120955C1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095" w:type="dxa"/>
            <w:gridSpan w:val="3"/>
            <w:vAlign w:val="center"/>
          </w:tcPr>
          <w:p w14:paraId="16A8EF5D" w14:textId="77777777" w:rsidR="005C3462" w:rsidRPr="005C3462" w:rsidRDefault="005C3462" w:rsidP="005C34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7F398059" w14:textId="77777777" w:rsidTr="003D0CFA">
        <w:trPr>
          <w:cantSplit/>
          <w:trHeight w:val="694"/>
          <w:jc w:val="center"/>
        </w:trPr>
        <w:tc>
          <w:tcPr>
            <w:tcW w:w="433" w:type="dxa"/>
            <w:vMerge w:val="restart"/>
            <w:vAlign w:val="center"/>
          </w:tcPr>
          <w:p w14:paraId="3FB2EFFB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施工中</w:t>
            </w:r>
          </w:p>
        </w:tc>
        <w:tc>
          <w:tcPr>
            <w:tcW w:w="1650" w:type="dxa"/>
            <w:vMerge w:val="restart"/>
            <w:vAlign w:val="center"/>
          </w:tcPr>
          <w:p w14:paraId="4EAD4CF2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瀝青混凝土舖築滾壓</w:t>
            </w:r>
          </w:p>
        </w:tc>
        <w:tc>
          <w:tcPr>
            <w:tcW w:w="1962" w:type="dxa"/>
            <w:gridSpan w:val="2"/>
            <w:vAlign w:val="center"/>
          </w:tcPr>
          <w:p w14:paraId="696DB4CE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szCs w:val="28"/>
              </w:rPr>
              <w:t>透層黏層噴灑</w:t>
            </w:r>
          </w:p>
        </w:tc>
        <w:tc>
          <w:tcPr>
            <w:tcW w:w="2318" w:type="dxa"/>
            <w:vAlign w:val="center"/>
          </w:tcPr>
          <w:p w14:paraId="30BE3B52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szCs w:val="28"/>
              </w:rPr>
              <w:t>均勻適量</w:t>
            </w:r>
          </w:p>
        </w:tc>
        <w:tc>
          <w:tcPr>
            <w:tcW w:w="1276" w:type="dxa"/>
            <w:vAlign w:val="center"/>
          </w:tcPr>
          <w:p w14:paraId="0CF695A1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276" w:type="dxa"/>
            <w:vAlign w:val="center"/>
          </w:tcPr>
          <w:p w14:paraId="6AD6F6F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193" w:type="dxa"/>
            <w:vAlign w:val="center"/>
          </w:tcPr>
          <w:p w14:paraId="53CE15E9" w14:textId="03305DCE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242B68EF" w14:textId="0743FFE2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306551C5" w14:textId="225DAB16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095" w:type="dxa"/>
            <w:gridSpan w:val="3"/>
            <w:vAlign w:val="center"/>
          </w:tcPr>
          <w:p w14:paraId="39FECE34" w14:textId="77777777" w:rsidR="005C3462" w:rsidRPr="005C3462" w:rsidRDefault="005C3462" w:rsidP="005C34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46A5F804" w14:textId="77777777" w:rsidTr="003D0CFA">
        <w:trPr>
          <w:cantSplit/>
          <w:trHeight w:val="699"/>
          <w:jc w:val="center"/>
        </w:trPr>
        <w:tc>
          <w:tcPr>
            <w:tcW w:w="433" w:type="dxa"/>
            <w:vMerge/>
            <w:vAlign w:val="center"/>
          </w:tcPr>
          <w:p w14:paraId="5BFDBFE8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Merge/>
            <w:vAlign w:val="center"/>
          </w:tcPr>
          <w:p w14:paraId="30B7FE93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DAE1855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Cs w:val="28"/>
              </w:rPr>
              <w:t>瀝青混合料溫度</w:t>
            </w:r>
          </w:p>
        </w:tc>
        <w:tc>
          <w:tcPr>
            <w:tcW w:w="2318" w:type="dxa"/>
            <w:vAlign w:val="center"/>
          </w:tcPr>
          <w:p w14:paraId="3AE840EF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C3462">
              <w:rPr>
                <w:rFonts w:ascii="標楷體" w:eastAsia="標楷體" w:hAnsi="標楷體" w:cs="新細明體" w:hint="eastAsia"/>
                <w:szCs w:val="28"/>
              </w:rPr>
              <w:t>≧</w:t>
            </w:r>
            <w:r w:rsidRPr="005C3462">
              <w:rPr>
                <w:rFonts w:ascii="標楷體" w:eastAsia="標楷體" w:hAnsi="標楷體"/>
                <w:szCs w:val="28"/>
              </w:rPr>
              <w:t>120度</w:t>
            </w:r>
          </w:p>
        </w:tc>
        <w:tc>
          <w:tcPr>
            <w:tcW w:w="1276" w:type="dxa"/>
            <w:vAlign w:val="center"/>
          </w:tcPr>
          <w:p w14:paraId="7B0FD24F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276" w:type="dxa"/>
            <w:vAlign w:val="center"/>
          </w:tcPr>
          <w:p w14:paraId="29041776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溫度器</w:t>
            </w:r>
          </w:p>
        </w:tc>
        <w:tc>
          <w:tcPr>
            <w:tcW w:w="1193" w:type="dxa"/>
            <w:vAlign w:val="center"/>
          </w:tcPr>
          <w:p w14:paraId="1D04DFF6" w14:textId="13D92ED8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5F10AEE4" w14:textId="6DAA9161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1E124875" w14:textId="08DD4466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095" w:type="dxa"/>
            <w:gridSpan w:val="3"/>
            <w:vAlign w:val="center"/>
          </w:tcPr>
          <w:p w14:paraId="3E726BFF" w14:textId="77777777" w:rsidR="005C3462" w:rsidRPr="005C3462" w:rsidRDefault="005C3462" w:rsidP="005C34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356A2673" w14:textId="77777777" w:rsidTr="003D0CFA">
        <w:trPr>
          <w:cantSplit/>
          <w:trHeight w:val="702"/>
          <w:jc w:val="center"/>
        </w:trPr>
        <w:tc>
          <w:tcPr>
            <w:tcW w:w="433" w:type="dxa"/>
            <w:vMerge/>
            <w:vAlign w:val="center"/>
          </w:tcPr>
          <w:p w14:paraId="68289E3F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Merge/>
            <w:vAlign w:val="center"/>
          </w:tcPr>
          <w:p w14:paraId="794BCD32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C0BF019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膠輪壓路機</w:t>
            </w:r>
            <w:r w:rsidRPr="005C3462">
              <w:rPr>
                <w:rFonts w:ascii="標楷體" w:eastAsia="標楷體" w:hAnsi="標楷體" w:hint="eastAsia"/>
              </w:rPr>
              <w:t>(6T以上)</w:t>
            </w:r>
            <w:r w:rsidRPr="005C3462">
              <w:rPr>
                <w:rFonts w:ascii="標楷體" w:eastAsia="標楷體" w:hAnsi="標楷體"/>
              </w:rPr>
              <w:t>滾壓次數</w:t>
            </w:r>
          </w:p>
        </w:tc>
        <w:tc>
          <w:tcPr>
            <w:tcW w:w="2318" w:type="dxa"/>
            <w:vAlign w:val="center"/>
          </w:tcPr>
          <w:p w14:paraId="2106CF84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szCs w:val="28"/>
              </w:rPr>
              <w:t>至少4遍</w:t>
            </w:r>
          </w:p>
        </w:tc>
        <w:tc>
          <w:tcPr>
            <w:tcW w:w="1276" w:type="dxa"/>
            <w:vAlign w:val="center"/>
          </w:tcPr>
          <w:p w14:paraId="1D53CC1A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276" w:type="dxa"/>
            <w:vAlign w:val="center"/>
          </w:tcPr>
          <w:p w14:paraId="32C9D06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計數器</w:t>
            </w:r>
          </w:p>
        </w:tc>
        <w:tc>
          <w:tcPr>
            <w:tcW w:w="1193" w:type="dxa"/>
            <w:vAlign w:val="center"/>
          </w:tcPr>
          <w:p w14:paraId="034D83F3" w14:textId="749362A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4FCBA40B" w14:textId="0DB2EDB4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52611EA0" w14:textId="268B7B22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095" w:type="dxa"/>
            <w:gridSpan w:val="3"/>
            <w:vAlign w:val="center"/>
          </w:tcPr>
          <w:p w14:paraId="72E0CECB" w14:textId="77777777" w:rsidR="005C3462" w:rsidRPr="005C3462" w:rsidRDefault="005C3462" w:rsidP="005C34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3F50A7A6" w14:textId="77777777" w:rsidTr="003D0CFA">
        <w:trPr>
          <w:cantSplit/>
          <w:trHeight w:val="741"/>
          <w:jc w:val="center"/>
        </w:trPr>
        <w:tc>
          <w:tcPr>
            <w:tcW w:w="433" w:type="dxa"/>
            <w:vMerge/>
            <w:vAlign w:val="center"/>
          </w:tcPr>
          <w:p w14:paraId="4451E869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Merge/>
            <w:vAlign w:val="center"/>
          </w:tcPr>
          <w:p w14:paraId="154DEDC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9A862EE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鐵輪壓路機</w:t>
            </w:r>
            <w:r w:rsidRPr="005C3462">
              <w:rPr>
                <w:rFonts w:ascii="標楷體" w:eastAsia="標楷體" w:hAnsi="標楷體" w:hint="eastAsia"/>
              </w:rPr>
              <w:t>(10T以上)</w:t>
            </w:r>
            <w:r w:rsidRPr="005C3462">
              <w:rPr>
                <w:rFonts w:ascii="標楷體" w:eastAsia="標楷體" w:hAnsi="標楷體"/>
              </w:rPr>
              <w:t>滾壓</w:t>
            </w:r>
          </w:p>
        </w:tc>
        <w:tc>
          <w:tcPr>
            <w:tcW w:w="2318" w:type="dxa"/>
            <w:vAlign w:val="center"/>
          </w:tcPr>
          <w:p w14:paraId="7BE82AA9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szCs w:val="28"/>
              </w:rPr>
              <w:t>路面平整</w:t>
            </w:r>
          </w:p>
          <w:p w14:paraId="14B98C4F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szCs w:val="28"/>
              </w:rPr>
              <w:t>及無輪痕</w:t>
            </w:r>
          </w:p>
        </w:tc>
        <w:tc>
          <w:tcPr>
            <w:tcW w:w="1276" w:type="dxa"/>
            <w:vAlign w:val="center"/>
          </w:tcPr>
          <w:p w14:paraId="2D48705E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276" w:type="dxa"/>
            <w:vAlign w:val="center"/>
          </w:tcPr>
          <w:p w14:paraId="4F0B8C6E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193" w:type="dxa"/>
            <w:vAlign w:val="center"/>
          </w:tcPr>
          <w:p w14:paraId="09174057" w14:textId="5265C7D0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5C0BFE0E" w14:textId="52758809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531E3E9E" w14:textId="1CA9A88B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095" w:type="dxa"/>
            <w:gridSpan w:val="3"/>
            <w:vAlign w:val="center"/>
          </w:tcPr>
          <w:p w14:paraId="4A5523F1" w14:textId="77777777" w:rsidR="005C3462" w:rsidRPr="005C3462" w:rsidRDefault="005C3462" w:rsidP="005C34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008A5909" w14:textId="77777777" w:rsidTr="003D0CFA">
        <w:trPr>
          <w:cantSplit/>
          <w:trHeight w:val="632"/>
          <w:jc w:val="center"/>
        </w:trPr>
        <w:tc>
          <w:tcPr>
            <w:tcW w:w="433" w:type="dxa"/>
            <w:vMerge w:val="restart"/>
            <w:vAlign w:val="center"/>
          </w:tcPr>
          <w:p w14:paraId="143C4FA4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</w:t>
            </w:r>
            <w:r w:rsidRPr="005C3462">
              <w:rPr>
                <w:rFonts w:ascii="標楷體" w:eastAsia="標楷體" w:hAnsi="標楷體"/>
              </w:rPr>
              <w:t>工後</w:t>
            </w:r>
          </w:p>
        </w:tc>
        <w:tc>
          <w:tcPr>
            <w:tcW w:w="1650" w:type="dxa"/>
            <w:vMerge w:val="restart"/>
            <w:vAlign w:val="center"/>
          </w:tcPr>
          <w:p w14:paraId="68C8133A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施工完成檢查</w:t>
            </w:r>
          </w:p>
        </w:tc>
        <w:tc>
          <w:tcPr>
            <w:tcW w:w="1962" w:type="dxa"/>
            <w:gridSpan w:val="2"/>
            <w:vAlign w:val="center"/>
          </w:tcPr>
          <w:p w14:paraId="5E96914E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Cs w:val="28"/>
              </w:rPr>
              <w:t>壓實度試驗</w:t>
            </w:r>
          </w:p>
        </w:tc>
        <w:tc>
          <w:tcPr>
            <w:tcW w:w="2318" w:type="dxa"/>
            <w:vAlign w:val="center"/>
          </w:tcPr>
          <w:p w14:paraId="51513321" w14:textId="77777777" w:rsidR="005C3462" w:rsidRPr="005C3462" w:rsidRDefault="005C3462" w:rsidP="005C3462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C34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平均密度</w:t>
            </w:r>
            <w:r w:rsidRPr="005C3462">
              <w:rPr>
                <w:rFonts w:ascii="標楷體" w:eastAsia="標楷體" w:hAnsi="標楷體"/>
                <w:sz w:val="20"/>
                <w:szCs w:val="20"/>
              </w:rPr>
              <w:t>≧95%</w:t>
            </w:r>
          </w:p>
          <w:p w14:paraId="33235201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C34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單點密度</w:t>
            </w:r>
            <w:r w:rsidRPr="005C3462">
              <w:rPr>
                <w:rFonts w:ascii="標楷體" w:eastAsia="標楷體" w:hAnsi="標楷體"/>
                <w:sz w:val="20"/>
                <w:szCs w:val="20"/>
              </w:rPr>
              <w:t>≧9</w:t>
            </w:r>
            <w:r w:rsidRPr="005C346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C3462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6D0DC21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5C3462">
              <w:rPr>
                <w:rFonts w:ascii="標楷體" w:eastAsia="標楷體" w:hAnsi="標楷體"/>
              </w:rPr>
              <w:t>舖設後</w:t>
            </w:r>
          </w:p>
        </w:tc>
        <w:tc>
          <w:tcPr>
            <w:tcW w:w="1276" w:type="dxa"/>
            <w:vAlign w:val="center"/>
          </w:tcPr>
          <w:p w14:paraId="43DC8C88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實驗室</w:t>
            </w:r>
          </w:p>
        </w:tc>
        <w:tc>
          <w:tcPr>
            <w:tcW w:w="1193" w:type="dxa"/>
            <w:vAlign w:val="center"/>
          </w:tcPr>
          <w:p w14:paraId="7F0807A8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721AB875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0623473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試驗報告</w:t>
            </w:r>
          </w:p>
        </w:tc>
        <w:tc>
          <w:tcPr>
            <w:tcW w:w="1095" w:type="dxa"/>
            <w:gridSpan w:val="3"/>
            <w:vAlign w:val="center"/>
          </w:tcPr>
          <w:p w14:paraId="12707D79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3462" w:rsidRPr="005C3462" w14:paraId="22A7BB7B" w14:textId="77777777" w:rsidTr="003D0CFA">
        <w:trPr>
          <w:cantSplit/>
          <w:trHeight w:val="946"/>
          <w:jc w:val="center"/>
        </w:trPr>
        <w:tc>
          <w:tcPr>
            <w:tcW w:w="433" w:type="dxa"/>
            <w:vMerge/>
            <w:vAlign w:val="center"/>
          </w:tcPr>
          <w:p w14:paraId="56866C16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vMerge/>
            <w:vAlign w:val="center"/>
          </w:tcPr>
          <w:p w14:paraId="7DED5C36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5F76F38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szCs w:val="28"/>
              </w:rPr>
              <w:t>厚度抽驗</w:t>
            </w:r>
          </w:p>
        </w:tc>
        <w:tc>
          <w:tcPr>
            <w:tcW w:w="2318" w:type="dxa"/>
            <w:vAlign w:val="center"/>
          </w:tcPr>
          <w:p w14:paraId="50726486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3462">
              <w:rPr>
                <w:rFonts w:ascii="標楷體" w:eastAsia="標楷體" w:hAnsi="標楷體"/>
                <w:sz w:val="20"/>
                <w:szCs w:val="20"/>
              </w:rPr>
              <w:t>單孔厚度</w:t>
            </w:r>
            <w:r w:rsidRPr="005C3462">
              <w:rPr>
                <w:rFonts w:ascii="標楷體" w:eastAsia="標楷體" w:hAnsi="標楷體" w:cs="新細明體" w:hint="eastAsia"/>
                <w:sz w:val="20"/>
                <w:szCs w:val="20"/>
              </w:rPr>
              <w:t>≧</w:t>
            </w:r>
            <w:r w:rsidRPr="005C3462">
              <w:rPr>
                <w:rFonts w:ascii="標楷體" w:eastAsia="標楷體" w:hAnsi="標楷體"/>
                <w:sz w:val="20"/>
                <w:szCs w:val="20"/>
              </w:rPr>
              <w:t>設計厚度90%</w:t>
            </w:r>
          </w:p>
          <w:p w14:paraId="4F8756D3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C3462">
              <w:rPr>
                <w:rFonts w:ascii="標楷體" w:eastAsia="標楷體" w:hAnsi="標楷體"/>
                <w:noProof/>
                <w:sz w:val="20"/>
                <w:szCs w:val="20"/>
              </w:rPr>
              <w:t>平均厚度</w:t>
            </w:r>
            <w:r w:rsidRPr="005C3462">
              <w:rPr>
                <w:rFonts w:ascii="標楷體" w:eastAsia="標楷體" w:hAnsi="標楷體" w:cs="新細明體" w:hint="eastAsia"/>
                <w:noProof/>
                <w:sz w:val="20"/>
                <w:szCs w:val="20"/>
              </w:rPr>
              <w:t>≧</w:t>
            </w:r>
            <w:r w:rsidRPr="005C3462">
              <w:rPr>
                <w:rFonts w:ascii="標楷體" w:eastAsia="標楷體" w:hAnsi="標楷體"/>
                <w:noProof/>
                <w:sz w:val="20"/>
                <w:szCs w:val="20"/>
              </w:rPr>
              <w:t>設計厚度</w:t>
            </w:r>
            <w:r w:rsidRPr="005C3462">
              <w:rPr>
                <w:rFonts w:ascii="標楷體" w:eastAsia="標楷體" w:hAnsi="標楷體" w:hint="eastAsia"/>
                <w:noProof/>
                <w:sz w:val="20"/>
                <w:szCs w:val="20"/>
              </w:rPr>
              <w:t>(10</w:t>
            </w:r>
            <w:r w:rsidRPr="005C3462">
              <w:rPr>
                <w:rFonts w:ascii="標楷體" w:eastAsia="標楷體" w:hAnsi="標楷體"/>
                <w:noProof/>
                <w:sz w:val="20"/>
                <w:szCs w:val="20"/>
              </w:rPr>
              <w:t>cm</w:t>
            </w:r>
            <w:r w:rsidRPr="005C3462">
              <w:rPr>
                <w:rFonts w:ascii="標楷體" w:eastAsia="標楷體" w:hAnsi="標楷體"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61AB6F2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5C3462">
              <w:rPr>
                <w:rFonts w:ascii="標楷體" w:eastAsia="標楷體" w:hAnsi="標楷體"/>
              </w:rPr>
              <w:t>舖設後</w:t>
            </w:r>
          </w:p>
        </w:tc>
        <w:tc>
          <w:tcPr>
            <w:tcW w:w="1276" w:type="dxa"/>
            <w:vAlign w:val="center"/>
          </w:tcPr>
          <w:p w14:paraId="19E910AC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實驗室</w:t>
            </w:r>
          </w:p>
        </w:tc>
        <w:tc>
          <w:tcPr>
            <w:tcW w:w="1193" w:type="dxa"/>
            <w:vAlign w:val="center"/>
          </w:tcPr>
          <w:p w14:paraId="1D315726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3462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5C346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C3462">
              <w:rPr>
                <w:rFonts w:ascii="標楷體" w:eastAsia="標楷體" w:hAnsi="標楷體"/>
                <w:sz w:val="22"/>
                <w:szCs w:val="22"/>
              </w:rPr>
              <w:t>000m</w:t>
            </w:r>
            <w:r w:rsidRPr="005C3462">
              <w:rPr>
                <w:rFonts w:ascii="標楷體" w:eastAsia="標楷體" w:hAnsi="標楷體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08E91D48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通知改善</w:t>
            </w:r>
          </w:p>
        </w:tc>
        <w:tc>
          <w:tcPr>
            <w:tcW w:w="1440" w:type="dxa"/>
            <w:gridSpan w:val="2"/>
            <w:vAlign w:val="center"/>
          </w:tcPr>
          <w:p w14:paraId="721509C7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試驗報告</w:t>
            </w:r>
          </w:p>
        </w:tc>
        <w:tc>
          <w:tcPr>
            <w:tcW w:w="1095" w:type="dxa"/>
            <w:gridSpan w:val="3"/>
            <w:vAlign w:val="center"/>
          </w:tcPr>
          <w:p w14:paraId="2C250118" w14:textId="77777777" w:rsidR="005C3462" w:rsidRPr="005C3462" w:rsidRDefault="005C3462" w:rsidP="005C34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0BD893" w14:textId="77777777" w:rsidR="008F437B" w:rsidRPr="000101C3" w:rsidRDefault="00FD48D9" w:rsidP="007274CD">
      <w:pPr>
        <w:adjustRightInd w:val="0"/>
        <w:snapToGrid w:val="0"/>
        <w:ind w:firstLineChars="100" w:firstLine="260"/>
        <w:rPr>
          <w:rFonts w:eastAsia="標楷體"/>
          <w:bCs/>
          <w:color w:val="FF0000"/>
          <w:sz w:val="26"/>
          <w:szCs w:val="26"/>
        </w:rPr>
      </w:pPr>
      <w:r>
        <w:rPr>
          <w:rFonts w:ascii="Arial" w:eastAsia="標楷體" w:hAnsi="Arial" w:cs="Arial"/>
          <w:bCs/>
          <w:color w:val="FF0000"/>
          <w:sz w:val="26"/>
          <w:szCs w:val="26"/>
        </w:rPr>
        <w:t xml:space="preserve"> *</w:t>
      </w:r>
      <w:r>
        <w:rPr>
          <w:rFonts w:ascii="Arial" w:eastAsia="標楷體" w:hAnsi="Arial" w:cs="Arial"/>
          <w:bCs/>
          <w:color w:val="FF0000"/>
          <w:sz w:val="26"/>
          <w:szCs w:val="26"/>
        </w:rPr>
        <w:t>為檢驗停留點</w:t>
      </w:r>
    </w:p>
    <w:p w14:paraId="18804490" w14:textId="68DEA80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40E10BC1" w14:textId="77777777" w:rsidR="005C3462" w:rsidRPr="007274CD" w:rsidRDefault="005C3462" w:rsidP="00644D19">
      <w:pPr>
        <w:pStyle w:val="12"/>
        <w:ind w:left="0" w:firstLine="0"/>
        <w:jc w:val="center"/>
        <w:rPr>
          <w:rFonts w:ascii="Arial" w:hAnsi="Arial" w:cs="Arial" w:hint="eastAsia"/>
        </w:rPr>
      </w:pPr>
    </w:p>
    <w:p w14:paraId="0BD314E5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 xml:space="preserve">4-9 </w:t>
      </w:r>
      <w:r w:rsidR="00FD48D9">
        <w:rPr>
          <w:rFonts w:ascii="Arial" w:hAnsi="Arial" w:cs="Arial" w:hint="eastAsia"/>
        </w:rPr>
        <w:t>油漆</w:t>
      </w:r>
      <w:r w:rsidRPr="00BB7BC5">
        <w:rPr>
          <w:rFonts w:ascii="Arial" w:hAnsi="Arial" w:cs="Arial" w:hint="eastAsia"/>
        </w:rPr>
        <w:t>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6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1894"/>
        <w:gridCol w:w="1920"/>
        <w:gridCol w:w="1440"/>
        <w:gridCol w:w="1454"/>
        <w:gridCol w:w="1260"/>
        <w:gridCol w:w="1326"/>
        <w:gridCol w:w="1440"/>
        <w:gridCol w:w="746"/>
      </w:tblGrid>
      <w:tr w:rsidR="005C3462" w:rsidRPr="005C3462" w14:paraId="603F1182" w14:textId="77777777" w:rsidTr="003D0CFA">
        <w:trPr>
          <w:cantSplit/>
          <w:trHeight w:hRule="exact" w:val="848"/>
          <w:jc w:val="center"/>
        </w:trPr>
        <w:tc>
          <w:tcPr>
            <w:tcW w:w="2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4A05F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E938AD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0085C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管理</w:t>
            </w:r>
            <w:r w:rsidRPr="005C3462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BD7E26" w14:textId="51A2997B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5C3462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D51A5" w14:textId="6831484B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5C3462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51F89D" w14:textId="7238DC73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5C3462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B786D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不符合之</w:t>
            </w:r>
          </w:p>
          <w:p w14:paraId="4407BBD3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BD5967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BB6C2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備註</w:t>
            </w:r>
          </w:p>
        </w:tc>
      </w:tr>
      <w:tr w:rsidR="005C3462" w:rsidRPr="005C3462" w14:paraId="773AA61B" w14:textId="77777777" w:rsidTr="003D0CFA">
        <w:trPr>
          <w:cantSplit/>
          <w:trHeight w:val="48"/>
          <w:jc w:val="center"/>
        </w:trPr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8F8AAE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</w:t>
            </w:r>
          </w:p>
          <w:p w14:paraId="13C828FA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工</w:t>
            </w:r>
          </w:p>
          <w:p w14:paraId="00D8CABA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前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E5F520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施工前準備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F97EE7" w14:textId="77777777" w:rsidR="005C3462" w:rsidRPr="005C3462" w:rsidRDefault="005C3462" w:rsidP="003D0CFA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材質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8644B0" w14:textId="77777777" w:rsidR="005C3462" w:rsidRPr="005C3462" w:rsidRDefault="005C3462" w:rsidP="003D0CFA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環氧樹脂漆</w:t>
            </w:r>
            <w:r w:rsidRPr="005C3462">
              <w:rPr>
                <w:rFonts w:ascii="標楷體" w:eastAsia="標楷體" w:hAnsi="標楷體"/>
              </w:rPr>
              <w:t>、</w:t>
            </w:r>
            <w:r w:rsidRPr="005C3462">
              <w:rPr>
                <w:rFonts w:ascii="標楷體" w:eastAsia="標楷體" w:hAnsi="標楷體" w:hint="eastAsia"/>
              </w:rPr>
              <w:t>水性水泥漆(乳膠漆)、溶劑型水泥漆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05F13A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5C3462">
              <w:rPr>
                <w:rFonts w:ascii="標楷體" w:eastAsia="標楷體" w:hAnsi="標楷體"/>
              </w:rPr>
              <w:t>進場時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3F705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83018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每批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9D8D1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退回修正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8FAA6E" w14:textId="18E49C8E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8A3C5D" w14:textId="77777777" w:rsidR="005C3462" w:rsidRPr="005C3462" w:rsidRDefault="005C3462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4F9F58A2" w14:textId="77777777" w:rsidTr="003D0CFA">
        <w:trPr>
          <w:cantSplit/>
          <w:trHeight w:val="1249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35059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</w:t>
            </w:r>
          </w:p>
          <w:p w14:paraId="3A2E2798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7B1D414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工</w:t>
            </w:r>
          </w:p>
          <w:p w14:paraId="1C21BF49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5B419F3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階</w:t>
            </w:r>
          </w:p>
          <w:p w14:paraId="79547596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82FF46D" w14:textId="77777777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段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0DA08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表面處理及準備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35FA" w14:textId="77777777" w:rsidR="005C3462" w:rsidRPr="005C3462" w:rsidRDefault="005C3462" w:rsidP="003D0CFA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被塗物表面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8A630" w14:textId="77777777" w:rsidR="005C3462" w:rsidRPr="005C3462" w:rsidRDefault="005C3462" w:rsidP="003D0CFA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應無清潔，水份、油漬、污物、鬆散物及其他雜物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6EA1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D059C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F376" w14:textId="10FF8CA9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BBC8" w14:textId="77777777" w:rsidR="005C3462" w:rsidRPr="005C3462" w:rsidRDefault="005C3462" w:rsidP="003D0CFA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立即改善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9DD5" w14:textId="374CDE52" w:rsidR="005C3462" w:rsidRPr="005C3462" w:rsidRDefault="005C3462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07B45D" w14:textId="7905872C" w:rsidR="005C3462" w:rsidRPr="005C3462" w:rsidRDefault="005C3462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每一單元為50M</w:t>
            </w:r>
          </w:p>
        </w:tc>
      </w:tr>
      <w:tr w:rsidR="005C3462" w:rsidRPr="005C3462" w14:paraId="38475877" w14:textId="77777777" w:rsidTr="003D0CFA">
        <w:trPr>
          <w:cantSplit/>
          <w:trHeight w:val="1249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181AA4" w14:textId="77777777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C2CC9C" w14:textId="77777777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305E01" w14:textId="77777777" w:rsidR="005C3462" w:rsidRPr="005C3462" w:rsidRDefault="005C3462" w:rsidP="005C3462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塗料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932455" w14:textId="77777777" w:rsidR="005C3462" w:rsidRPr="005C3462" w:rsidRDefault="005C3462" w:rsidP="005C3462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須屬原廠之原封包裝，施工時不得摻雜其他材料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E58DCB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D9870" w14:textId="23BF0AC0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4DC58C" w14:textId="3565D03F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062EC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立即改善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FFA7C" w14:textId="77CC5452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93F8A" w14:textId="77777777" w:rsidR="005C3462" w:rsidRPr="005C3462" w:rsidRDefault="005C3462" w:rsidP="005C346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744047AC" w14:textId="77777777" w:rsidTr="003D0CFA">
        <w:trPr>
          <w:cantSplit/>
          <w:trHeight w:val="1249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19A413" w14:textId="77777777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B83463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塗裝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BE7861" w14:textId="77777777" w:rsidR="005C3462" w:rsidRPr="005C3462" w:rsidRDefault="005C3462" w:rsidP="005C3462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cs="Arial"/>
              </w:rPr>
              <w:t>塗膜表面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D06D8" w14:textId="77777777" w:rsidR="005C3462" w:rsidRPr="005C3462" w:rsidRDefault="005C3462" w:rsidP="005C3462">
            <w:pPr>
              <w:jc w:val="both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應均勻平滑、無氣泡、流痕及高低不平等現象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9C4BA1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E6469" w14:textId="26978528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EF2F9" w14:textId="1E9F9C0E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2C2AC6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立即改善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71D290" w14:textId="46744002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A78FB0" w14:textId="77777777" w:rsidR="005C3462" w:rsidRPr="005C3462" w:rsidRDefault="005C3462" w:rsidP="005C346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C3462" w:rsidRPr="005C3462" w14:paraId="7124C21F" w14:textId="77777777" w:rsidTr="003D0CFA">
        <w:trPr>
          <w:cantSplit/>
          <w:trHeight w:val="1298"/>
          <w:jc w:val="center"/>
        </w:trPr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0A9189" w14:textId="77777777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施</w:t>
            </w:r>
          </w:p>
          <w:p w14:paraId="6D7E1EF1" w14:textId="77777777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工</w:t>
            </w:r>
            <w:r w:rsidRPr="005C3462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5EC27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塗裝完成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15D86" w14:textId="77777777" w:rsidR="005C3462" w:rsidRPr="005C3462" w:rsidRDefault="005C3462" w:rsidP="005C346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5C3462">
              <w:rPr>
                <w:rFonts w:ascii="標楷體" w:eastAsia="標楷體" w:hAnsi="標楷體" w:cs="Arial"/>
              </w:rPr>
              <w:t>表面</w:t>
            </w:r>
            <w:r w:rsidRPr="005C3462">
              <w:rPr>
                <w:rFonts w:ascii="標楷體" w:eastAsia="標楷體" w:hAnsi="標楷體" w:cs="Arial" w:hint="eastAsia"/>
              </w:rPr>
              <w:t>保護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9DB0DA" w14:textId="77777777" w:rsidR="005C3462" w:rsidRPr="005C3462" w:rsidRDefault="005C3462" w:rsidP="005C3462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5C3462">
              <w:rPr>
                <w:rFonts w:ascii="標楷體" w:eastAsia="標楷體" w:hAnsi="標楷體" w:cs="Arial"/>
              </w:rPr>
              <w:t>在尚未完全乾燥時，應予以警示及維護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966680" w14:textId="77777777" w:rsidR="005C3462" w:rsidRPr="005C3462" w:rsidRDefault="005C3462" w:rsidP="005C3462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C3462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70507" w14:textId="7CEA6F7F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B8D726" w14:textId="2D3389E9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2C583" w14:textId="77777777" w:rsidR="005C3462" w:rsidRPr="005C3462" w:rsidRDefault="005C3462" w:rsidP="005C3462">
            <w:pPr>
              <w:jc w:val="center"/>
              <w:rPr>
                <w:rFonts w:ascii="標楷體" w:eastAsia="標楷體" w:hAnsi="標楷體"/>
              </w:rPr>
            </w:pPr>
            <w:r w:rsidRPr="005C3462">
              <w:rPr>
                <w:rFonts w:ascii="標楷體" w:eastAsia="標楷體" w:hAnsi="標楷體"/>
              </w:rPr>
              <w:t>立即改善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002468" w14:textId="46786155" w:rsidR="005C3462" w:rsidRPr="005C3462" w:rsidRDefault="005C3462" w:rsidP="005C346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18053" w14:textId="77777777" w:rsidR="005C3462" w:rsidRPr="005C3462" w:rsidRDefault="005C3462" w:rsidP="005C346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FC44412" w14:textId="77777777" w:rsidR="008F437B" w:rsidRPr="001212D8" w:rsidRDefault="00FD48D9" w:rsidP="007274CD">
      <w:pPr>
        <w:adjustRightInd w:val="0"/>
        <w:snapToGrid w:val="0"/>
        <w:ind w:firstLineChars="100" w:firstLine="260"/>
        <w:rPr>
          <w:rFonts w:eastAsia="標楷體"/>
          <w:bCs/>
          <w:color w:val="FF0000"/>
          <w:sz w:val="26"/>
          <w:szCs w:val="26"/>
        </w:rPr>
      </w:pPr>
      <w:r>
        <w:rPr>
          <w:rFonts w:ascii="Arial" w:eastAsia="標楷體" w:hAnsi="Arial" w:cs="Arial"/>
          <w:bCs/>
          <w:color w:val="FF0000"/>
          <w:sz w:val="26"/>
          <w:szCs w:val="26"/>
        </w:rPr>
        <w:t xml:space="preserve"> *</w:t>
      </w:r>
      <w:r>
        <w:rPr>
          <w:rFonts w:ascii="Arial" w:eastAsia="標楷體" w:hAnsi="Arial" w:cs="Arial"/>
          <w:bCs/>
          <w:color w:val="FF0000"/>
          <w:sz w:val="26"/>
          <w:szCs w:val="26"/>
        </w:rPr>
        <w:t>為檢驗停留點</w:t>
      </w:r>
    </w:p>
    <w:p w14:paraId="27746D30" w14:textId="7777777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388D8DA6" w14:textId="77777777" w:rsidR="008F437B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297FF086" w14:textId="77777777" w:rsidR="0078053C" w:rsidRDefault="0078053C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2C3B08A4" w14:textId="77777777" w:rsidR="0078053C" w:rsidRPr="007274CD" w:rsidRDefault="0078053C" w:rsidP="00644D19">
      <w:pPr>
        <w:pStyle w:val="12"/>
        <w:ind w:left="0" w:firstLine="0"/>
        <w:jc w:val="center"/>
        <w:rPr>
          <w:rFonts w:ascii="Arial" w:hAnsi="Arial" w:cs="Arial"/>
        </w:rPr>
      </w:pPr>
    </w:p>
    <w:p w14:paraId="6FC74BC0" w14:textId="77777777" w:rsidR="008F437B" w:rsidRPr="00644D19" w:rsidRDefault="008F437B" w:rsidP="00644D19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 xml:space="preserve">4-10 </w:t>
      </w:r>
      <w:r w:rsidR="0078053C">
        <w:rPr>
          <w:rFonts w:ascii="Arial" w:hAnsi="Arial" w:cs="Arial" w:hint="eastAsia"/>
        </w:rPr>
        <w:t>砌石護坡</w:t>
      </w:r>
      <w:r w:rsidRPr="00BB7BC5">
        <w:rPr>
          <w:rFonts w:ascii="Arial" w:hAnsi="Arial" w:cs="Arial" w:hint="eastAsia"/>
        </w:rPr>
        <w:t>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6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1894"/>
        <w:gridCol w:w="2154"/>
        <w:gridCol w:w="1206"/>
        <w:gridCol w:w="1454"/>
        <w:gridCol w:w="1260"/>
        <w:gridCol w:w="1326"/>
        <w:gridCol w:w="1440"/>
        <w:gridCol w:w="746"/>
      </w:tblGrid>
      <w:tr w:rsidR="0086410F" w:rsidRPr="0086410F" w14:paraId="3F130B3A" w14:textId="77777777" w:rsidTr="003D0CFA">
        <w:trPr>
          <w:cantSplit/>
          <w:trHeight w:val="23"/>
          <w:jc w:val="center"/>
        </w:trPr>
        <w:tc>
          <w:tcPr>
            <w:tcW w:w="2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6066F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AB67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21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160D6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</w:t>
            </w:r>
            <w:r w:rsidRPr="0086410F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0D081A" w14:textId="6B037A3A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FCA590" w14:textId="45C694DD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68502A" w14:textId="209748B5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D846B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不符合之</w:t>
            </w:r>
          </w:p>
          <w:p w14:paraId="2D1D538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9A68C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7408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備註</w:t>
            </w:r>
          </w:p>
        </w:tc>
      </w:tr>
      <w:tr w:rsidR="0086410F" w:rsidRPr="0086410F" w14:paraId="56EE7587" w14:textId="77777777" w:rsidTr="003D0CFA">
        <w:trPr>
          <w:cantSplit/>
          <w:trHeight w:val="7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58A292E6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6FEA71C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101C7CB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前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2FE88D8F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測量與放樣</w:t>
            </w:r>
          </w:p>
        </w:tc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78B791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施工範圍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B08461" w14:textId="77777777" w:rsidR="0086410F" w:rsidRPr="0086410F" w:rsidRDefault="0086410F" w:rsidP="003D0CFA">
            <w:pPr>
              <w:rPr>
                <w:rFonts w:ascii="標楷體" w:eastAsia="標楷體" w:hAnsi="標楷體" w:cs="標楷體"/>
                <w:sz w:val="22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樣板尺寸垂直坡面深度≒5</w:t>
            </w:r>
            <w:r w:rsidRPr="0086410F">
              <w:rPr>
                <w:rFonts w:ascii="標楷體" w:eastAsia="標楷體" w:hAnsi="標楷體"/>
                <w:sz w:val="20"/>
              </w:rPr>
              <w:t>0cm (</w:t>
            </w:r>
            <w:r w:rsidRPr="0086410F">
              <w:rPr>
                <w:rFonts w:ascii="標楷體" w:eastAsia="標楷體" w:hAnsi="標楷體" w:hint="eastAsia"/>
                <w:sz w:val="20"/>
              </w:rPr>
              <w:t>約30</w:t>
            </w:r>
            <w:r w:rsidRPr="0086410F">
              <w:rPr>
                <w:rFonts w:ascii="標楷體" w:eastAsia="標楷體" w:hAnsi="標楷體"/>
                <w:sz w:val="20"/>
              </w:rPr>
              <w:t>cm</w:t>
            </w:r>
            <w:r w:rsidRPr="0086410F">
              <w:rPr>
                <w:rFonts w:ascii="標楷體" w:eastAsia="標楷體" w:hAnsi="標楷體" w:hint="eastAsia"/>
                <w:sz w:val="20"/>
              </w:rPr>
              <w:t>塊石</w:t>
            </w:r>
            <w:r w:rsidRPr="0086410F">
              <w:rPr>
                <w:rFonts w:ascii="標楷體" w:eastAsia="標楷體" w:hAnsi="標楷體"/>
                <w:sz w:val="20"/>
              </w:rPr>
              <w:t>+</w:t>
            </w:r>
            <w:r w:rsidRPr="0086410F">
              <w:rPr>
                <w:rFonts w:ascii="標楷體" w:eastAsia="標楷體" w:hAnsi="標楷體" w:hint="eastAsia"/>
                <w:sz w:val="20"/>
              </w:rPr>
              <w:t>約20</w:t>
            </w:r>
            <w:r w:rsidRPr="0086410F">
              <w:rPr>
                <w:rFonts w:ascii="標楷體" w:eastAsia="標楷體" w:hAnsi="標楷體"/>
                <w:sz w:val="20"/>
              </w:rPr>
              <w:t>cm</w:t>
            </w:r>
            <w:r w:rsidRPr="0086410F">
              <w:rPr>
                <w:rFonts w:ascii="標楷體" w:eastAsia="標楷體" w:hAnsi="標楷體" w:hint="eastAsia"/>
                <w:sz w:val="20"/>
              </w:rPr>
              <w:t>混凝土</w:t>
            </w:r>
            <w:r w:rsidRPr="0086410F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D332BC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4E4AA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9312AF" w14:textId="4C2F3D08" w:rsidR="0086410F" w:rsidRPr="0086410F" w:rsidRDefault="0086410F" w:rsidP="003D0CF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407C84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5D5F5" w14:textId="1F5824B6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DD12D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110FACE8" w14:textId="77777777" w:rsidTr="003D0CFA">
        <w:trPr>
          <w:cantSplit/>
          <w:trHeight w:val="577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1F8F24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6C31C69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25DB29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586D7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86410F">
              <w:rPr>
                <w:rFonts w:ascii="標楷體" w:eastAsia="標楷體" w:hAnsi="標楷體" w:hint="eastAsia"/>
                <w:sz w:val="22"/>
              </w:rPr>
              <w:t>樣板間距</w:t>
            </w:r>
            <w:r w:rsidRPr="0086410F">
              <w:rPr>
                <w:rFonts w:ascii="標楷體" w:eastAsia="標楷體" w:hAnsi="標楷體"/>
              </w:rPr>
              <w:t>≦</w:t>
            </w:r>
            <w:r w:rsidRPr="0086410F">
              <w:rPr>
                <w:rFonts w:ascii="標楷體" w:eastAsia="標楷體" w:hAnsi="標楷體"/>
                <w:sz w:val="22"/>
              </w:rPr>
              <w:t>1</w:t>
            </w:r>
            <w:r w:rsidRPr="0086410F">
              <w:rPr>
                <w:rFonts w:ascii="標楷體" w:eastAsia="標楷體" w:hAnsi="標楷體" w:hint="eastAsia"/>
                <w:sz w:val="22"/>
              </w:rPr>
              <w:t>0</w:t>
            </w:r>
            <w:r w:rsidRPr="0086410F">
              <w:rPr>
                <w:rFonts w:ascii="標楷體" w:eastAsia="標楷體" w:hAnsi="標楷體"/>
                <w:sz w:val="22"/>
              </w:rPr>
              <w:t>m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22C2DF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9A938A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1B0D9F" w14:textId="49908DA0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E6433D" w14:textId="1EBDF769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AE30AA" w14:textId="73AF0325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8D9165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093D774A" w14:textId="77777777" w:rsidTr="003D0CFA">
        <w:trPr>
          <w:cantSplit/>
          <w:trHeight w:val="557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168F243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22ADBC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FE462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砌石基礎土</w:t>
            </w:r>
            <w:r w:rsidRPr="0086410F">
              <w:rPr>
                <w:rFonts w:ascii="標楷體" w:eastAsia="標楷體" w:hAnsi="標楷體" w:cs="標楷體" w:hint="eastAsia"/>
              </w:rPr>
              <w:t>面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94A56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整平夯實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58AB4" w14:textId="77777777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66DD7B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目視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4B731A" w14:textId="2E5A8C6A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B87DC" w14:textId="6AEC1FBE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7CD7A" w14:textId="76A8F6C2" w:rsidR="0086410F" w:rsidRPr="0086410F" w:rsidRDefault="0086410F" w:rsidP="0086410F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C290E4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4D4BAAA6" w14:textId="77777777" w:rsidTr="003D0CFA">
        <w:trPr>
          <w:cantSplit/>
          <w:trHeight w:val="780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15FA1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64293F7E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材料進場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75A283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石材大</w:t>
            </w:r>
            <w:r w:rsidRPr="0086410F">
              <w:rPr>
                <w:rFonts w:ascii="標楷體" w:eastAsia="標楷體" w:hAnsi="標楷體" w:cs="標楷體" w:hint="eastAsia"/>
              </w:rPr>
              <w:t>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837FB" w14:textId="77777777" w:rsidR="0086410F" w:rsidRPr="0086410F" w:rsidRDefault="0086410F" w:rsidP="0086410F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長徑應為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短</w:t>
            </w:r>
            <w:r w:rsidRPr="0086410F">
              <w:rPr>
                <w:rFonts w:ascii="標楷體" w:eastAsia="標楷體" w:hAnsi="標楷體" w:cs="標楷體"/>
                <w:sz w:val="20"/>
              </w:rPr>
              <w:t>徑之1.2至1.8倍，厚度應為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短</w:t>
            </w:r>
            <w:r w:rsidRPr="0086410F">
              <w:rPr>
                <w:rFonts w:ascii="標楷體" w:eastAsia="標楷體" w:hAnsi="標楷體" w:cs="標楷體"/>
                <w:sz w:val="20"/>
              </w:rPr>
              <w:t>徑之1/2以上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B88176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B4737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丈量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2F7B710" w14:textId="77777777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  <w:r w:rsidRPr="0086410F">
              <w:rPr>
                <w:rFonts w:ascii="標楷體" w:eastAsia="標楷體" w:hAnsi="標楷體" w:cs="標楷體"/>
                <w:sz w:val="20"/>
              </w:rPr>
              <w:t>檢驗一次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6AF7C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71D9D" w14:textId="26A5601A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7C349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4DA50714" w14:textId="77777777" w:rsidTr="003D0CFA">
        <w:trPr>
          <w:cantSplit/>
          <w:trHeight w:val="521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ADE880E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616748C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21B9D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石材</w:t>
            </w:r>
            <w:r w:rsidRPr="0086410F">
              <w:rPr>
                <w:rFonts w:ascii="標楷體" w:eastAsia="標楷體" w:hAnsi="標楷體" w:cs="標楷體" w:hint="eastAsia"/>
              </w:rPr>
              <w:t>粒徑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6A4082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D≧30c</w:t>
            </w:r>
            <w:r w:rsidRPr="0086410F">
              <w:rPr>
                <w:rFonts w:ascii="標楷體" w:eastAsia="標楷體" w:hAnsi="標楷體" w:cs="標楷體"/>
                <w:sz w:val="20"/>
              </w:rPr>
              <w:t>m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佔80%以上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99955" w14:textId="77777777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BC5779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體積法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4B810" w14:textId="77777777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C6285D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73680" w14:textId="7734DF41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2A79D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71D4D66B" w14:textId="77777777" w:rsidTr="003D0CFA">
        <w:trPr>
          <w:cantSplit/>
          <w:trHeight w:val="701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0D6A53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0B4C6B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396A00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石材</w:t>
            </w:r>
            <w:r w:rsidRPr="0086410F">
              <w:rPr>
                <w:rFonts w:ascii="標楷體" w:eastAsia="標楷體" w:hAnsi="標楷體" w:cs="標楷體" w:hint="eastAsia"/>
              </w:rPr>
              <w:t>表面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A448F5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施作時，石材應保持清潔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FB95E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C7273C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390BB4" w14:textId="3809B380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82C93D" w14:textId="6B5CADA3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6F029F" w14:textId="55E7B4FC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C48952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6B9C4B96" w14:textId="77777777" w:rsidTr="003D0CFA">
        <w:trPr>
          <w:cantSplit/>
          <w:trHeight w:val="565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32B997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068CED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594D59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砌石用混凝土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8FC83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/>
                <w:szCs w:val="22"/>
              </w:rPr>
              <w:t>210kgf/cm</w:t>
            </w:r>
            <w:r w:rsidRPr="0086410F">
              <w:rPr>
                <w:rFonts w:ascii="標楷體" w:eastAsia="標楷體" w:hAnsi="標楷體"/>
                <w:szCs w:val="22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C1BBC" w14:textId="77777777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*施工前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C0D595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出貨單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CEB09D" w14:textId="661B9B10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配合圓柱試體製作時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5A37B2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179E80" w14:textId="4DBFAE98" w:rsidR="0086410F" w:rsidRPr="0086410F" w:rsidRDefault="0086410F" w:rsidP="0086410F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871A3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4CF9FFC3" w14:textId="77777777" w:rsidTr="003D0CFA">
        <w:trPr>
          <w:cantSplit/>
          <w:trHeight w:val="599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0C9D5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0CFE244D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CC348D6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3ACDE953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87CD5B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20A387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混凝土砌塊石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2E5326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塊石長徑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38C23B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Cs w:val="22"/>
              </w:rPr>
              <w:t>垂直坡面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801AB7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hint="eastAsia"/>
                <w:sz w:val="20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8DAAAF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D9CB00" w14:textId="7E2EF499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4D8727" w14:textId="149B86E0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46E04C" w14:textId="235A7AEC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17AAA2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7222E908" w14:textId="77777777" w:rsidTr="003D0CFA">
        <w:trPr>
          <w:cantSplit/>
          <w:trHeight w:val="599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D5BFCC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BB46C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B57FBB" w14:textId="77777777" w:rsidR="0086410F" w:rsidRPr="0086410F" w:rsidRDefault="0086410F" w:rsidP="0086410F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砌築表面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F2035F" w14:textId="77777777" w:rsidR="0086410F" w:rsidRPr="0086410F" w:rsidRDefault="0086410F" w:rsidP="0086410F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  <w:sz w:val="20"/>
                <w:szCs w:val="22"/>
              </w:rPr>
              <w:t>外壁表面應填壓</w:t>
            </w:r>
            <w:r w:rsidRPr="0086410F">
              <w:rPr>
                <w:rFonts w:ascii="標楷體" w:eastAsia="標楷體" w:hAnsi="標楷體" w:hint="eastAsia"/>
                <w:sz w:val="20"/>
              </w:rPr>
              <w:t>均勻平整，塊石</w:t>
            </w:r>
            <w:r w:rsidRPr="0086410F">
              <w:rPr>
                <w:rFonts w:ascii="標楷體" w:eastAsia="標楷體" w:hAnsi="標楷體"/>
                <w:sz w:val="20"/>
              </w:rPr>
              <w:t>5</w:t>
            </w:r>
            <w:r w:rsidRPr="0086410F">
              <w:rPr>
                <w:rFonts w:ascii="標楷體" w:eastAsia="標楷體" w:hAnsi="標楷體" w:hint="eastAsia"/>
                <w:sz w:val="20"/>
              </w:rPr>
              <w:t>至</w:t>
            </w:r>
            <w:r w:rsidRPr="0086410F">
              <w:rPr>
                <w:rFonts w:ascii="標楷體" w:eastAsia="標楷體" w:hAnsi="標楷體"/>
                <w:sz w:val="20"/>
              </w:rPr>
              <w:t>7</w:t>
            </w:r>
            <w:r w:rsidRPr="0086410F">
              <w:rPr>
                <w:rFonts w:ascii="標楷體" w:eastAsia="標楷體" w:hAnsi="標楷體" w:hint="eastAsia"/>
                <w:sz w:val="20"/>
              </w:rPr>
              <w:t>圍砌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783691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hint="eastAsia"/>
                <w:sz w:val="20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D23777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67B17" w14:textId="3BD23FDB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CCF74C" w14:textId="7360F416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380590" w14:textId="3634D1DD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3A2ED2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3B8906D2" w14:textId="77777777" w:rsidTr="003D0CFA">
        <w:trPr>
          <w:cantSplit/>
          <w:trHeight w:val="599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52C155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CFA33C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607F7" w14:textId="77777777" w:rsidR="0086410F" w:rsidRPr="0086410F" w:rsidRDefault="0086410F" w:rsidP="0086410F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 xml:space="preserve"> </w:t>
            </w:r>
            <w:r w:rsidRPr="0086410F">
              <w:rPr>
                <w:rFonts w:ascii="標楷體" w:eastAsia="標楷體" w:hAnsi="標楷體" w:hint="eastAsia"/>
              </w:rPr>
              <w:t>完成面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5C8066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表面不露漿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B69196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hint="eastAsia"/>
                <w:sz w:val="20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FBFABD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CEF6EE" w14:textId="07FE9D25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3F33D" w14:textId="0ADC684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F7187E" w14:textId="4709D473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736F7D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58FA5577" w14:textId="77777777" w:rsidTr="003D0CFA">
        <w:trPr>
          <w:cantSplit/>
          <w:trHeight w:val="737"/>
          <w:jc w:val="center"/>
        </w:trPr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D77C29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6FC2EA83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23AB9795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E2E980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完</w:t>
            </w:r>
            <w:r w:rsidRPr="0086410F">
              <w:rPr>
                <w:rFonts w:ascii="標楷體" w:eastAsia="標楷體" w:hAnsi="標楷體" w:hint="eastAsia"/>
              </w:rPr>
              <w:t>成面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249A16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 w:hint="eastAsia"/>
              </w:rPr>
              <w:t>施工完成面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37F585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平整潔淨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29347" w14:textId="77777777" w:rsidR="0086410F" w:rsidRPr="0086410F" w:rsidRDefault="0086410F" w:rsidP="008641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*</w:t>
            </w:r>
            <w:r w:rsidRPr="0086410F">
              <w:rPr>
                <w:rFonts w:ascii="標楷體" w:eastAsia="標楷體" w:hAnsi="標楷體" w:cs="標楷體"/>
                <w:sz w:val="20"/>
                <w:szCs w:val="20"/>
              </w:rPr>
              <w:t>施工後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691230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B9DF9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每1000 m</w:t>
            </w:r>
            <w:r w:rsidRPr="0086410F">
              <w:rPr>
                <w:rFonts w:ascii="標楷體" w:eastAsia="標楷體" w:hAnsi="標楷體" w:cs="標楷體"/>
                <w:sz w:val="20"/>
                <w:vertAlign w:val="superscript"/>
              </w:rPr>
              <w:t>2</w:t>
            </w:r>
            <w:r w:rsidRPr="0086410F">
              <w:rPr>
                <w:rFonts w:ascii="標楷體" w:eastAsia="標楷體" w:hAnsi="標楷體" w:cs="標楷體"/>
                <w:sz w:val="20"/>
              </w:rPr>
              <w:t>檢驗一次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180776" w14:textId="77777777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拆除重作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327F0" w14:textId="1E914969" w:rsidR="0086410F" w:rsidRPr="0086410F" w:rsidRDefault="0086410F" w:rsidP="008641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FF582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E4E7527" w14:textId="216D3F88" w:rsidR="008F437B" w:rsidRPr="0086410F" w:rsidRDefault="008F437B" w:rsidP="0086410F">
      <w:pPr>
        <w:adjustRightInd w:val="0"/>
        <w:snapToGrid w:val="0"/>
        <w:ind w:firstLineChars="100" w:firstLine="260"/>
        <w:rPr>
          <w:rFonts w:eastAsia="標楷體" w:hint="eastAsia"/>
          <w:bCs/>
          <w:color w:val="FF0000"/>
          <w:sz w:val="26"/>
          <w:szCs w:val="26"/>
        </w:rPr>
      </w:pPr>
      <w:r w:rsidRPr="0085675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CC1989">
        <w:rPr>
          <w:rFonts w:ascii="標楷體" w:eastAsia="標楷體" w:hAnsi="標楷體" w:hint="eastAsia"/>
          <w:bCs/>
          <w:color w:val="FF0000"/>
          <w:sz w:val="26"/>
          <w:szCs w:val="26"/>
        </w:rPr>
        <w:t>為檢驗停留點</w:t>
      </w:r>
    </w:p>
    <w:p w14:paraId="12F120E1" w14:textId="77777777" w:rsidR="008F437B" w:rsidRPr="00644D19" w:rsidRDefault="008F437B" w:rsidP="00BB7BC5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</w:t>
      </w:r>
      <w:r>
        <w:rPr>
          <w:rFonts w:ascii="Arial" w:hAnsi="Arial" w:cs="Arial"/>
        </w:rPr>
        <w:t>1</w:t>
      </w:r>
      <w:r w:rsidRPr="00644D19">
        <w:rPr>
          <w:rFonts w:ascii="Arial" w:hAnsi="Arial" w:cs="Arial"/>
        </w:rPr>
        <w:t xml:space="preserve">1 </w:t>
      </w:r>
      <w:r w:rsidR="0078053C">
        <w:rPr>
          <w:rFonts w:ascii="Arial" w:hAnsi="Arial" w:cs="Arial" w:hint="eastAsia"/>
        </w:rPr>
        <w:t>微型樁工程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6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1894"/>
        <w:gridCol w:w="1920"/>
        <w:gridCol w:w="1440"/>
        <w:gridCol w:w="1454"/>
        <w:gridCol w:w="1260"/>
        <w:gridCol w:w="1326"/>
        <w:gridCol w:w="1440"/>
        <w:gridCol w:w="746"/>
      </w:tblGrid>
      <w:tr w:rsidR="0086410F" w:rsidRPr="0086410F" w14:paraId="3E7838B1" w14:textId="77777777" w:rsidTr="003D0CFA">
        <w:trPr>
          <w:cantSplit/>
          <w:trHeight w:val="23"/>
          <w:jc w:val="center"/>
        </w:trPr>
        <w:tc>
          <w:tcPr>
            <w:tcW w:w="2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7C7E3E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03E9D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2EA45C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</w:t>
            </w:r>
            <w:r w:rsidRPr="0086410F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6453A9" w14:textId="27D2B6DC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A4600" w14:textId="66D79B2F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8C2C0B" w14:textId="7749E60E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8264C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不符合之</w:t>
            </w:r>
          </w:p>
          <w:p w14:paraId="04603A40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A75FB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0181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備註</w:t>
            </w:r>
          </w:p>
        </w:tc>
      </w:tr>
      <w:tr w:rsidR="0086410F" w:rsidRPr="0086410F" w14:paraId="526940B5" w14:textId="77777777" w:rsidTr="003D0CFA">
        <w:trPr>
          <w:cantSplit/>
          <w:trHeight w:val="23"/>
          <w:jc w:val="center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23A31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63346A1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工前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D6F228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放樣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E7C3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  <w:szCs w:val="20"/>
              </w:rPr>
              <w:t>鑽孔</w:t>
            </w:r>
            <w:r w:rsidRPr="0086410F">
              <w:rPr>
                <w:rFonts w:ascii="標楷體" w:eastAsia="標楷體" w:hAnsi="標楷體"/>
                <w:szCs w:val="20"/>
              </w:rPr>
              <w:t>位置放樣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E7CC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是否與圖說或施工計畫敘明之位置一致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73A5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96891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丈量、測量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D6487" w14:textId="3A8218B9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每</w:t>
            </w: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10</w:t>
            </w: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孔檢查一次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97C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重新放樣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E6E5" w14:textId="590F7C39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1B8FD3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12D6B762" w14:textId="77777777" w:rsidTr="003D0CFA">
        <w:trPr>
          <w:cantSplit/>
          <w:trHeight w:val="23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E447C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</w:t>
            </w:r>
          </w:p>
          <w:p w14:paraId="12A3056D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13CF70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7A09AEEF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89105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43D942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鑽孔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66B0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樁孔底部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A19C5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/>
                <w:sz w:val="20"/>
              </w:rPr>
              <w:t>無淤積泥土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7E5F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*</w:t>
            </w:r>
            <w:r w:rsidRPr="0086410F">
              <w:rPr>
                <w:rFonts w:ascii="標楷體" w:eastAsia="標楷體" w:hAnsi="標楷體" w:cs="新細明體;PMingLiU"/>
                <w:kern w:val="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DA42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BDFE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每</w:t>
            </w: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10</w:t>
            </w: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孔檢查一次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6C9B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2AAF" w14:textId="001CE965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065424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0F82F5DD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45D6F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546339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放入鋼筋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F62F7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#8鋼筋3支一束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46EBA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/>
                <w:sz w:val="20"/>
              </w:rPr>
              <w:t>是否有綑緊並加設間隔器</w:t>
            </w:r>
            <w:r w:rsidRPr="0086410F">
              <w:rPr>
                <w:rFonts w:ascii="標楷體" w:eastAsia="標楷體" w:hAnsi="標楷體" w:hint="eastAsia"/>
                <w:sz w:val="20"/>
              </w:rPr>
              <w:t>，並確保置放時整段鋼筋在綑紮後，仍滿足鋼筋保護層厚度(</w:t>
            </w:r>
            <w:r w:rsidRPr="0086410F">
              <w:rPr>
                <w:rFonts w:ascii="標楷體" w:eastAsia="標楷體" w:hAnsi="標楷體"/>
                <w:sz w:val="20"/>
              </w:rPr>
              <w:t>7.5</w:t>
            </w:r>
            <w:r w:rsidRPr="0086410F">
              <w:rPr>
                <w:rFonts w:ascii="標楷體" w:eastAsia="標楷體" w:hAnsi="標楷體" w:hint="eastAsia"/>
                <w:sz w:val="20"/>
              </w:rPr>
              <w:t>c</w:t>
            </w:r>
            <w:r w:rsidRPr="0086410F">
              <w:rPr>
                <w:rFonts w:ascii="標楷體" w:eastAsia="標楷體" w:hAnsi="標楷體"/>
                <w:sz w:val="20"/>
              </w:rPr>
              <w:t>m</w:t>
            </w:r>
            <w:r w:rsidRPr="0086410F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88BCF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*</w:t>
            </w:r>
            <w:r w:rsidRPr="0086410F">
              <w:rPr>
                <w:rFonts w:ascii="標楷體" w:eastAsia="標楷體" w:hAnsi="標楷體" w:cs="新細明體;PMingLiU"/>
                <w:kern w:val="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C66968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C6A987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每</w:t>
            </w: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10</w:t>
            </w: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孔檢查一次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26581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DCC7F3" w14:textId="5C302C58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EF970E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2431DCA9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1EE9D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DACAD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樁身澆置</w:t>
            </w:r>
          </w:p>
          <w:p w14:paraId="08D6654F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混凝土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92FF0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樁身澆置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0D26C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cs="Arial"/>
                <w:sz w:val="20"/>
              </w:rPr>
              <w:t>每一根樁於澆置混凝土時，須藉特密管連續進行，其停頓時間，不得超過45分鐘。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85309A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A68D11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7E883D" w14:textId="5FB1FD1A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每</w:t>
            </w: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10</w:t>
            </w: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孔檢查一次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D5570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039C42" w14:textId="19B28BF0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E391E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72245FDF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EB120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1FF0E3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樁頭處理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68F37A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鋼筋組立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51864F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D13共14支</w:t>
            </w:r>
          </w:p>
          <w:p w14:paraId="379A57A5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D10@15cm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2131B4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*</w:t>
            </w:r>
            <w:r w:rsidRPr="0086410F">
              <w:rPr>
                <w:rFonts w:ascii="標楷體" w:eastAsia="標楷體" w:hAnsi="標楷體" w:cs="新細明體;PMingLiU"/>
                <w:kern w:val="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7C9B4A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丈量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A5E11A4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0支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D79D6A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EC75E" w14:textId="6C61BC70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35583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4C7A92A5" w14:textId="77777777" w:rsidTr="003D0CFA">
        <w:trPr>
          <w:cantSplit/>
          <w:trHeight w:val="541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7EF3AE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75C36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796326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樁身鋼筋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DD995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埋入20cm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0BE6D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*</w:t>
            </w:r>
            <w:r w:rsidRPr="0086410F">
              <w:rPr>
                <w:rFonts w:ascii="標楷體" w:eastAsia="標楷體" w:hAnsi="標楷體" w:cs="新細明體;PMingLiU"/>
                <w:kern w:val="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A6464C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丈量</w:t>
            </w:r>
          </w:p>
        </w:tc>
        <w:tc>
          <w:tcPr>
            <w:tcW w:w="1260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7E39E4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B4337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8E4469" w14:textId="6419CD81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492A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7952E42D" w14:textId="77777777" w:rsidTr="003D0CFA">
        <w:trPr>
          <w:cantSplit/>
          <w:trHeight w:val="645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589B3C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4817B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C3069E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樁頭帽樑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E1E99D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W=30cm、H=30cm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CC138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*</w:t>
            </w:r>
            <w:r w:rsidRPr="0086410F">
              <w:rPr>
                <w:rFonts w:ascii="標楷體" w:eastAsia="標楷體" w:hAnsi="標楷體" w:cs="新細明體;PMingLiU"/>
                <w:kern w:val="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55C96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丈量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8DB1B8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7C7C5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7A801" w14:textId="5988B989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52D98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52EBBD3B" w14:textId="77777777" w:rsidTr="003D0CFA">
        <w:trPr>
          <w:cantSplit/>
          <w:trHeight w:val="23"/>
          <w:jc w:val="center"/>
        </w:trPr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782DBA" w14:textId="46F5C4F4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0E2889ED" w14:textId="772AFB40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4440126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後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0DDF70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樁身強度檢驗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41C17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/>
              </w:rPr>
              <w:t>樁</w:t>
            </w:r>
            <w:r w:rsidRPr="0086410F">
              <w:rPr>
                <w:rFonts w:ascii="標楷體" w:eastAsia="標楷體" w:hAnsi="標楷體"/>
              </w:rPr>
              <w:t>身</w:t>
            </w:r>
            <w:r w:rsidRPr="0086410F">
              <w:rPr>
                <w:rFonts w:ascii="標楷體" w:eastAsia="標楷體" w:hAnsi="標楷體" w:cs="標楷體"/>
              </w:rPr>
              <w:t>強度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A82D7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樁體水泥砂漿強度、</w:t>
            </w:r>
          </w:p>
          <w:p w14:paraId="43E57816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/>
                <w:sz w:val="20"/>
              </w:rPr>
              <w:t>設計強度210kgf/cm</w:t>
            </w:r>
            <w:r w:rsidRPr="0086410F">
              <w:rPr>
                <w:rFonts w:ascii="標楷體" w:eastAsia="標楷體" w:hAnsi="標楷體"/>
                <w:sz w:val="20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3CCB05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 w:hint="eastAsia"/>
              </w:rPr>
              <w:t>*</w:t>
            </w:r>
            <w:r w:rsidRPr="0086410F">
              <w:rPr>
                <w:rFonts w:ascii="標楷體" w:eastAsia="標楷體" w:hAnsi="標楷體" w:cs="標楷體"/>
              </w:rPr>
              <w:t>施工</w:t>
            </w:r>
            <w:r w:rsidRPr="0086410F">
              <w:rPr>
                <w:rFonts w:ascii="標楷體" w:eastAsia="標楷體" w:hAnsi="標楷體" w:cs="標楷體" w:hint="eastAsia"/>
              </w:rPr>
              <w:t>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454F4B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 w:rsidRPr="0086410F">
              <w:rPr>
                <w:rFonts w:ascii="標楷體" w:eastAsia="標楷體" w:hAnsi="標楷體" w:cs="標楷體" w:hint="eastAsia"/>
              </w:rPr>
              <w:t>實驗室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FFA6DF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0支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B17C7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/>
                <w:kern w:val="0"/>
                <w:sz w:val="20"/>
              </w:rPr>
              <w:t>補作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000D89" w14:textId="32B4C103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141EBB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61339BEF" w14:textId="5D91A479" w:rsidR="008F437B" w:rsidRDefault="008F437B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7274C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7274CD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375F9C03" w14:textId="77777777" w:rsidR="0086410F" w:rsidRDefault="0086410F" w:rsidP="007274CD">
      <w:pPr>
        <w:adjustRightInd w:val="0"/>
        <w:snapToGrid w:val="0"/>
        <w:ind w:firstLineChars="150" w:firstLine="390"/>
        <w:rPr>
          <w:rFonts w:ascii="Arial" w:eastAsia="標楷體" w:hAnsi="Arial" w:cs="Arial" w:hint="eastAsia"/>
          <w:bCs/>
          <w:color w:val="FF0000"/>
          <w:sz w:val="26"/>
          <w:szCs w:val="26"/>
        </w:rPr>
      </w:pPr>
    </w:p>
    <w:p w14:paraId="457C89AB" w14:textId="77777777" w:rsidR="0078053C" w:rsidRPr="00644D19" w:rsidRDefault="0078053C" w:rsidP="0078053C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抿石子工程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49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1227"/>
        <w:gridCol w:w="1076"/>
        <w:gridCol w:w="3441"/>
        <w:gridCol w:w="1077"/>
        <w:gridCol w:w="1989"/>
        <w:gridCol w:w="894"/>
        <w:gridCol w:w="2164"/>
        <w:gridCol w:w="1623"/>
        <w:gridCol w:w="592"/>
      </w:tblGrid>
      <w:tr w:rsidR="0086410F" w:rsidRPr="0086410F" w14:paraId="73DA3C97" w14:textId="77777777" w:rsidTr="003D0CFA">
        <w:trPr>
          <w:cantSplit/>
          <w:trHeight w:val="896"/>
          <w:jc w:val="center"/>
        </w:trPr>
        <w:tc>
          <w:tcPr>
            <w:tcW w:w="564" w:type="pct"/>
            <w:gridSpan w:val="2"/>
            <w:vAlign w:val="center"/>
          </w:tcPr>
          <w:p w14:paraId="5A28C8D5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工程項目</w:t>
            </w:r>
          </w:p>
        </w:tc>
        <w:tc>
          <w:tcPr>
            <w:tcW w:w="372" w:type="pct"/>
            <w:vAlign w:val="center"/>
          </w:tcPr>
          <w:p w14:paraId="69AD7190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管理項目</w:t>
            </w:r>
          </w:p>
        </w:tc>
        <w:tc>
          <w:tcPr>
            <w:tcW w:w="1186" w:type="pct"/>
            <w:vAlign w:val="center"/>
          </w:tcPr>
          <w:p w14:paraId="3DEA8784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管理標準</w:t>
            </w:r>
          </w:p>
        </w:tc>
        <w:tc>
          <w:tcPr>
            <w:tcW w:w="372" w:type="pct"/>
            <w:vAlign w:val="center"/>
          </w:tcPr>
          <w:p w14:paraId="695DA380" w14:textId="55CD1E7D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 w:rsidRPr="0086410F">
              <w:rPr>
                <w:rFonts w:ascii="標楷體" w:eastAsia="標楷體" w:hAnsi="標楷體" w:hint="eastAsia"/>
              </w:rPr>
              <w:t>時機</w:t>
            </w:r>
          </w:p>
        </w:tc>
        <w:tc>
          <w:tcPr>
            <w:tcW w:w="686" w:type="pct"/>
            <w:vAlign w:val="center"/>
          </w:tcPr>
          <w:p w14:paraId="48564974" w14:textId="561689F4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 w:rsidRPr="0086410F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309" w:type="pct"/>
            <w:vAlign w:val="center"/>
          </w:tcPr>
          <w:p w14:paraId="314CCCD2" w14:textId="45DE79C0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  <w:r w:rsidRPr="0086410F"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746" w:type="pct"/>
            <w:vAlign w:val="center"/>
          </w:tcPr>
          <w:p w14:paraId="6A5A5A6B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不符合之</w:t>
            </w:r>
          </w:p>
          <w:p w14:paraId="274BBBAD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處理</w:t>
            </w:r>
          </w:p>
        </w:tc>
        <w:tc>
          <w:tcPr>
            <w:tcW w:w="560" w:type="pct"/>
            <w:vAlign w:val="center"/>
          </w:tcPr>
          <w:p w14:paraId="1F6B988B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管理記錄</w:t>
            </w:r>
          </w:p>
        </w:tc>
        <w:tc>
          <w:tcPr>
            <w:tcW w:w="205" w:type="pct"/>
            <w:vAlign w:val="center"/>
          </w:tcPr>
          <w:p w14:paraId="7DC7C4EA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備註</w:t>
            </w:r>
          </w:p>
        </w:tc>
      </w:tr>
      <w:tr w:rsidR="0086410F" w:rsidRPr="0086410F" w14:paraId="5CB5FB38" w14:textId="77777777" w:rsidTr="003D0CFA">
        <w:trPr>
          <w:cantSplit/>
          <w:trHeight w:val="660"/>
          <w:jc w:val="center"/>
        </w:trPr>
        <w:tc>
          <w:tcPr>
            <w:tcW w:w="140" w:type="pct"/>
            <w:vMerge w:val="restart"/>
            <w:textDirection w:val="tbRlV"/>
            <w:vAlign w:val="center"/>
          </w:tcPr>
          <w:p w14:paraId="1653692A" w14:textId="77777777" w:rsidR="0086410F" w:rsidRPr="0086410F" w:rsidRDefault="0086410F" w:rsidP="003D0CF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8"/>
              </w:rPr>
              <w:t>施工前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630EC" w14:textId="77777777" w:rsidR="0086410F" w:rsidRPr="0086410F" w:rsidRDefault="0086410F" w:rsidP="003D0C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材料進場</w:t>
            </w:r>
          </w:p>
        </w:tc>
        <w:tc>
          <w:tcPr>
            <w:tcW w:w="372" w:type="pct"/>
            <w:vAlign w:val="center"/>
          </w:tcPr>
          <w:p w14:paraId="37BF9E35" w14:textId="77777777" w:rsidR="0086410F" w:rsidRPr="0086410F" w:rsidRDefault="0086410F" w:rsidP="003D0CFA">
            <w:pPr>
              <w:tabs>
                <w:tab w:val="num" w:pos="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材料尺寸</w:t>
            </w:r>
          </w:p>
        </w:tc>
        <w:tc>
          <w:tcPr>
            <w:tcW w:w="1186" w:type="pct"/>
            <w:vAlign w:val="center"/>
          </w:tcPr>
          <w:p w14:paraId="4D25343D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2+1分七厘石</w:t>
            </w:r>
          </w:p>
        </w:tc>
        <w:tc>
          <w:tcPr>
            <w:tcW w:w="372" w:type="pct"/>
            <w:vAlign w:val="center"/>
          </w:tcPr>
          <w:p w14:paraId="2751F1F6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*進場時</w:t>
            </w:r>
          </w:p>
        </w:tc>
        <w:tc>
          <w:tcPr>
            <w:tcW w:w="686" w:type="pct"/>
            <w:vAlign w:val="center"/>
          </w:tcPr>
          <w:p w14:paraId="0DBC3021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出場證明</w:t>
            </w:r>
          </w:p>
        </w:tc>
        <w:tc>
          <w:tcPr>
            <w:tcW w:w="309" w:type="pct"/>
            <w:vAlign w:val="center"/>
          </w:tcPr>
          <w:p w14:paraId="078F1997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0"/>
              </w:rPr>
              <w:t>每批</w:t>
            </w:r>
          </w:p>
        </w:tc>
        <w:tc>
          <w:tcPr>
            <w:tcW w:w="746" w:type="pct"/>
            <w:vAlign w:val="center"/>
          </w:tcPr>
          <w:p w14:paraId="17D560CB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退貨運離</w:t>
            </w:r>
          </w:p>
        </w:tc>
        <w:tc>
          <w:tcPr>
            <w:tcW w:w="560" w:type="pct"/>
            <w:vAlign w:val="center"/>
          </w:tcPr>
          <w:p w14:paraId="6FEF024B" w14:textId="77F92F04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3F37DA14" w14:textId="54426D7A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每一單元為50M</w:t>
            </w:r>
          </w:p>
        </w:tc>
      </w:tr>
      <w:tr w:rsidR="0086410F" w:rsidRPr="0086410F" w14:paraId="1B3567FF" w14:textId="77777777" w:rsidTr="003D0CFA">
        <w:trPr>
          <w:cantSplit/>
          <w:trHeight w:val="443"/>
          <w:jc w:val="center"/>
        </w:trPr>
        <w:tc>
          <w:tcPr>
            <w:tcW w:w="140" w:type="pct"/>
            <w:vMerge/>
            <w:textDirection w:val="tbRlV"/>
            <w:vAlign w:val="center"/>
          </w:tcPr>
          <w:p w14:paraId="4C7377E6" w14:textId="77777777" w:rsidR="0086410F" w:rsidRPr="0086410F" w:rsidRDefault="0086410F" w:rsidP="003D0CF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14:paraId="04CB8342" w14:textId="77777777" w:rsidR="0086410F" w:rsidRPr="0086410F" w:rsidRDefault="0086410F" w:rsidP="003D0C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施工面</w:t>
            </w:r>
          </w:p>
        </w:tc>
        <w:tc>
          <w:tcPr>
            <w:tcW w:w="372" w:type="pct"/>
            <w:vAlign w:val="center"/>
          </w:tcPr>
          <w:p w14:paraId="0E772025" w14:textId="77777777" w:rsidR="0086410F" w:rsidRPr="0086410F" w:rsidRDefault="0086410F" w:rsidP="003D0CFA">
            <w:pPr>
              <w:tabs>
                <w:tab w:val="num" w:pos="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表面潔淨</w:t>
            </w:r>
          </w:p>
        </w:tc>
        <w:tc>
          <w:tcPr>
            <w:tcW w:w="1186" w:type="pct"/>
            <w:vAlign w:val="center"/>
          </w:tcPr>
          <w:p w14:paraId="0B18E284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無異物，需潔淨</w:t>
            </w:r>
          </w:p>
        </w:tc>
        <w:tc>
          <w:tcPr>
            <w:tcW w:w="372" w:type="pct"/>
            <w:vAlign w:val="center"/>
          </w:tcPr>
          <w:p w14:paraId="54B6A8D6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sz w:val="22"/>
                <w:szCs w:val="22"/>
              </w:rPr>
              <w:t>*</w:t>
            </w:r>
            <w:r w:rsidRPr="0086410F">
              <w:rPr>
                <w:rFonts w:ascii="標楷體" w:eastAsia="標楷體" w:hAnsi="標楷體"/>
                <w:kern w:val="0"/>
                <w:sz w:val="22"/>
              </w:rPr>
              <w:t>施工前</w:t>
            </w:r>
          </w:p>
        </w:tc>
        <w:tc>
          <w:tcPr>
            <w:tcW w:w="686" w:type="pct"/>
            <w:vAlign w:val="center"/>
          </w:tcPr>
          <w:p w14:paraId="7E77ED22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/>
                <w:kern w:val="0"/>
                <w:sz w:val="22"/>
              </w:rPr>
              <w:t>目視</w:t>
            </w:r>
          </w:p>
        </w:tc>
        <w:tc>
          <w:tcPr>
            <w:tcW w:w="309" w:type="pct"/>
            <w:vAlign w:val="center"/>
          </w:tcPr>
          <w:p w14:paraId="59D137EC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0"/>
              </w:rPr>
              <w:t>每座構造物</w:t>
            </w:r>
          </w:p>
        </w:tc>
        <w:tc>
          <w:tcPr>
            <w:tcW w:w="746" w:type="pct"/>
            <w:vAlign w:val="center"/>
          </w:tcPr>
          <w:p w14:paraId="4A5B3B44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28FD7413" w14:textId="2B1209A6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1E5AC49C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6410F" w:rsidRPr="0086410F" w14:paraId="0809D88F" w14:textId="77777777" w:rsidTr="003D0CFA">
        <w:trPr>
          <w:cantSplit/>
          <w:trHeight w:val="780"/>
          <w:jc w:val="center"/>
        </w:trPr>
        <w:tc>
          <w:tcPr>
            <w:tcW w:w="140" w:type="pct"/>
            <w:vMerge/>
            <w:textDirection w:val="tbRlV"/>
            <w:vAlign w:val="center"/>
          </w:tcPr>
          <w:p w14:paraId="6AE35483" w14:textId="77777777" w:rsidR="0086410F" w:rsidRPr="0086410F" w:rsidRDefault="0086410F" w:rsidP="003D0CF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24" w:type="pct"/>
            <w:vMerge/>
            <w:vAlign w:val="center"/>
          </w:tcPr>
          <w:p w14:paraId="2E2E0C3E" w14:textId="77777777" w:rsidR="0086410F" w:rsidRPr="0086410F" w:rsidRDefault="0086410F" w:rsidP="003D0C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" w:type="pct"/>
            <w:vAlign w:val="center"/>
          </w:tcPr>
          <w:p w14:paraId="37987AAB" w14:textId="77777777" w:rsidR="0086410F" w:rsidRPr="0086410F" w:rsidRDefault="0086410F" w:rsidP="003D0CFA">
            <w:pPr>
              <w:tabs>
                <w:tab w:val="num" w:pos="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表面糙度</w:t>
            </w:r>
          </w:p>
        </w:tc>
        <w:tc>
          <w:tcPr>
            <w:tcW w:w="1186" w:type="pct"/>
            <w:vAlign w:val="center"/>
          </w:tcPr>
          <w:p w14:paraId="6FA6CB48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noProof/>
              </w:rPr>
              <w:t>需粗糙，必要時打毛光滑表面</w:t>
            </w:r>
          </w:p>
        </w:tc>
        <w:tc>
          <w:tcPr>
            <w:tcW w:w="372" w:type="pct"/>
            <w:vAlign w:val="center"/>
          </w:tcPr>
          <w:p w14:paraId="6CD18F33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sz w:val="22"/>
                <w:szCs w:val="22"/>
              </w:rPr>
              <w:t>*</w:t>
            </w:r>
            <w:r w:rsidRPr="0086410F">
              <w:rPr>
                <w:rFonts w:ascii="標楷體" w:eastAsia="標楷體" w:hAnsi="標楷體"/>
                <w:kern w:val="0"/>
                <w:sz w:val="22"/>
              </w:rPr>
              <w:t>施工前</w:t>
            </w:r>
          </w:p>
        </w:tc>
        <w:tc>
          <w:tcPr>
            <w:tcW w:w="686" w:type="pct"/>
            <w:vAlign w:val="center"/>
          </w:tcPr>
          <w:p w14:paraId="3E6F9615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/>
                <w:kern w:val="0"/>
                <w:sz w:val="22"/>
              </w:rPr>
              <w:t>目視</w:t>
            </w:r>
          </w:p>
        </w:tc>
        <w:tc>
          <w:tcPr>
            <w:tcW w:w="309" w:type="pct"/>
            <w:vAlign w:val="center"/>
          </w:tcPr>
          <w:p w14:paraId="59DD7586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0"/>
              </w:rPr>
              <w:t>每座構造物</w:t>
            </w:r>
          </w:p>
        </w:tc>
        <w:tc>
          <w:tcPr>
            <w:tcW w:w="746" w:type="pct"/>
            <w:vAlign w:val="center"/>
          </w:tcPr>
          <w:p w14:paraId="1FF283FA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35BDCFAF" w14:textId="6A172146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4DD53973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6410F" w:rsidRPr="0086410F" w14:paraId="23A2F14F" w14:textId="77777777" w:rsidTr="003D0CFA">
        <w:trPr>
          <w:cantSplit/>
          <w:trHeight w:val="687"/>
          <w:jc w:val="center"/>
        </w:trPr>
        <w:tc>
          <w:tcPr>
            <w:tcW w:w="140" w:type="pct"/>
            <w:vMerge w:val="restart"/>
            <w:textDirection w:val="tbRlV"/>
            <w:vAlign w:val="center"/>
          </w:tcPr>
          <w:p w14:paraId="7CC58903" w14:textId="77777777" w:rsidR="0086410F" w:rsidRPr="0086410F" w:rsidRDefault="0086410F" w:rsidP="003D0CF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86410F">
              <w:rPr>
                <w:rFonts w:ascii="標楷體" w:eastAsia="標楷體" w:hAnsi="標楷體"/>
                <w:kern w:val="0"/>
                <w:sz w:val="28"/>
              </w:rPr>
              <w:t>施工</w:t>
            </w:r>
            <w:r w:rsidRPr="0086410F">
              <w:rPr>
                <w:rFonts w:ascii="標楷體" w:eastAsia="標楷體" w:hAnsi="標楷體" w:hint="eastAsia"/>
                <w:kern w:val="0"/>
                <w:sz w:val="28"/>
              </w:rPr>
              <w:t>中</w:t>
            </w:r>
          </w:p>
        </w:tc>
        <w:tc>
          <w:tcPr>
            <w:tcW w:w="424" w:type="pct"/>
            <w:vMerge w:val="restart"/>
            <w:vAlign w:val="center"/>
          </w:tcPr>
          <w:p w14:paraId="41263898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底層施工</w:t>
            </w:r>
          </w:p>
        </w:tc>
        <w:tc>
          <w:tcPr>
            <w:tcW w:w="372" w:type="pct"/>
            <w:vAlign w:val="center"/>
          </w:tcPr>
          <w:p w14:paraId="7255E679" w14:textId="77777777" w:rsidR="0086410F" w:rsidRPr="0086410F" w:rsidRDefault="0086410F" w:rsidP="003D0CFA">
            <w:pPr>
              <w:tabs>
                <w:tab w:val="num" w:pos="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放樣</w:t>
            </w:r>
          </w:p>
        </w:tc>
        <w:tc>
          <w:tcPr>
            <w:tcW w:w="1186" w:type="pct"/>
            <w:vAlign w:val="center"/>
          </w:tcPr>
          <w:p w14:paraId="6477A631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線型平順</w:t>
            </w:r>
          </w:p>
        </w:tc>
        <w:tc>
          <w:tcPr>
            <w:tcW w:w="372" w:type="pct"/>
            <w:vAlign w:val="center"/>
          </w:tcPr>
          <w:p w14:paraId="5D2F97EA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施工中</w:t>
            </w:r>
          </w:p>
        </w:tc>
        <w:tc>
          <w:tcPr>
            <w:tcW w:w="686" w:type="pct"/>
            <w:vAlign w:val="center"/>
          </w:tcPr>
          <w:p w14:paraId="05E3DE5A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目視</w:t>
            </w:r>
          </w:p>
        </w:tc>
        <w:tc>
          <w:tcPr>
            <w:tcW w:w="309" w:type="pct"/>
            <w:vAlign w:val="center"/>
          </w:tcPr>
          <w:p w14:paraId="11D5DD38" w14:textId="4EE2616E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746" w:type="pct"/>
            <w:vAlign w:val="center"/>
          </w:tcPr>
          <w:p w14:paraId="54945B80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5A871324" w14:textId="6D822D5E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0AF63D86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6410F" w:rsidRPr="0086410F" w14:paraId="617B08EB" w14:textId="77777777" w:rsidTr="003D0CFA">
        <w:trPr>
          <w:cantSplit/>
          <w:trHeight w:val="890"/>
          <w:jc w:val="center"/>
        </w:trPr>
        <w:tc>
          <w:tcPr>
            <w:tcW w:w="140" w:type="pct"/>
            <w:vMerge/>
            <w:textDirection w:val="tbRlV"/>
            <w:vAlign w:val="center"/>
          </w:tcPr>
          <w:p w14:paraId="3D101CF2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24" w:type="pct"/>
            <w:vMerge/>
            <w:vAlign w:val="center"/>
          </w:tcPr>
          <w:p w14:paraId="2E334110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2" w:type="pct"/>
            <w:vAlign w:val="center"/>
          </w:tcPr>
          <w:p w14:paraId="7F53D1C9" w14:textId="77777777" w:rsidR="0086410F" w:rsidRPr="0086410F" w:rsidRDefault="0086410F" w:rsidP="003D0CFA">
            <w:pPr>
              <w:tabs>
                <w:tab w:val="num" w:pos="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底層處理</w:t>
            </w:r>
          </w:p>
        </w:tc>
        <w:tc>
          <w:tcPr>
            <w:tcW w:w="1186" w:type="pct"/>
            <w:vAlign w:val="center"/>
          </w:tcPr>
          <w:p w14:paraId="4DA3F717" w14:textId="77777777" w:rsidR="0086410F" w:rsidRPr="0086410F" w:rsidRDefault="0086410F" w:rsidP="003D0C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表面粗糙</w:t>
            </w:r>
          </w:p>
        </w:tc>
        <w:tc>
          <w:tcPr>
            <w:tcW w:w="372" w:type="pct"/>
            <w:vAlign w:val="center"/>
          </w:tcPr>
          <w:p w14:paraId="264B1CED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施工中</w:t>
            </w:r>
          </w:p>
        </w:tc>
        <w:tc>
          <w:tcPr>
            <w:tcW w:w="686" w:type="pct"/>
            <w:vAlign w:val="center"/>
          </w:tcPr>
          <w:p w14:paraId="2AA17555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目視</w:t>
            </w:r>
          </w:p>
        </w:tc>
        <w:tc>
          <w:tcPr>
            <w:tcW w:w="309" w:type="pct"/>
            <w:vAlign w:val="center"/>
          </w:tcPr>
          <w:p w14:paraId="0F1F116D" w14:textId="650B5F7A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746" w:type="pct"/>
            <w:vAlign w:val="center"/>
          </w:tcPr>
          <w:p w14:paraId="35EC4A61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44EE4587" w14:textId="1EE94C61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03EE212A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6410F" w:rsidRPr="0086410F" w14:paraId="50405170" w14:textId="77777777" w:rsidTr="003D0CFA">
        <w:trPr>
          <w:cantSplit/>
          <w:trHeight w:val="597"/>
          <w:jc w:val="center"/>
        </w:trPr>
        <w:tc>
          <w:tcPr>
            <w:tcW w:w="140" w:type="pct"/>
            <w:vMerge/>
            <w:textDirection w:val="tbRlV"/>
            <w:vAlign w:val="center"/>
          </w:tcPr>
          <w:p w14:paraId="48121635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24" w:type="pct"/>
            <w:vMerge w:val="restart"/>
            <w:vAlign w:val="center"/>
          </w:tcPr>
          <w:p w14:paraId="78EACC3D" w14:textId="77777777" w:rsidR="0086410F" w:rsidRPr="0086410F" w:rsidRDefault="0086410F" w:rsidP="003D0C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面層施工</w:t>
            </w:r>
          </w:p>
        </w:tc>
        <w:tc>
          <w:tcPr>
            <w:tcW w:w="372" w:type="pct"/>
            <w:vAlign w:val="center"/>
          </w:tcPr>
          <w:p w14:paraId="62AA29F5" w14:textId="77777777" w:rsidR="0086410F" w:rsidRPr="0086410F" w:rsidRDefault="0086410F" w:rsidP="003D0CFA">
            <w:pPr>
              <w:tabs>
                <w:tab w:val="num" w:pos="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分格木條</w:t>
            </w:r>
          </w:p>
        </w:tc>
        <w:tc>
          <w:tcPr>
            <w:tcW w:w="1186" w:type="pct"/>
            <w:vAlign w:val="center"/>
          </w:tcPr>
          <w:p w14:paraId="35188820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bCs/>
                <w:sz w:val="22"/>
              </w:rPr>
              <w:t>抿石子面需與安裝面同高。</w:t>
            </w:r>
          </w:p>
        </w:tc>
        <w:tc>
          <w:tcPr>
            <w:tcW w:w="372" w:type="pct"/>
            <w:vAlign w:val="center"/>
          </w:tcPr>
          <w:p w14:paraId="092B1197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施工中</w:t>
            </w:r>
          </w:p>
        </w:tc>
        <w:tc>
          <w:tcPr>
            <w:tcW w:w="686" w:type="pct"/>
            <w:vAlign w:val="center"/>
          </w:tcPr>
          <w:p w14:paraId="544E78CA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尺規</w:t>
            </w:r>
          </w:p>
        </w:tc>
        <w:tc>
          <w:tcPr>
            <w:tcW w:w="309" w:type="pct"/>
            <w:vAlign w:val="center"/>
          </w:tcPr>
          <w:p w14:paraId="617CBA4B" w14:textId="777CAB3A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746" w:type="pct"/>
            <w:vAlign w:val="center"/>
          </w:tcPr>
          <w:p w14:paraId="0903B215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6DD37324" w14:textId="3A091EEE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63F53006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6410F" w:rsidRPr="0086410F" w14:paraId="04CEFE94" w14:textId="77777777" w:rsidTr="003D0CFA">
        <w:trPr>
          <w:cantSplit/>
          <w:trHeight w:val="691"/>
          <w:jc w:val="center"/>
        </w:trPr>
        <w:tc>
          <w:tcPr>
            <w:tcW w:w="140" w:type="pct"/>
            <w:vMerge/>
            <w:textDirection w:val="tbRlV"/>
            <w:vAlign w:val="center"/>
          </w:tcPr>
          <w:p w14:paraId="4E8107CF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ind w:leftChars="3" w:left="7" w:rightChars="-31" w:right="-74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24" w:type="pct"/>
            <w:vMerge/>
            <w:vAlign w:val="center"/>
          </w:tcPr>
          <w:p w14:paraId="47156D09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pct"/>
            <w:vAlign w:val="center"/>
          </w:tcPr>
          <w:p w14:paraId="1C04CE22" w14:textId="77777777" w:rsidR="0086410F" w:rsidRPr="0086410F" w:rsidRDefault="0086410F" w:rsidP="003D0C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kern w:val="0"/>
              </w:rPr>
              <w:t>面層清洗</w:t>
            </w:r>
          </w:p>
        </w:tc>
        <w:tc>
          <w:tcPr>
            <w:tcW w:w="1186" w:type="pct"/>
            <w:vAlign w:val="center"/>
          </w:tcPr>
          <w:p w14:paraId="7F64BC59" w14:textId="77777777" w:rsidR="0086410F" w:rsidRPr="0086410F" w:rsidRDefault="0086410F" w:rsidP="003D0C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初凝時以沾水海棉擦試水泥漿。</w:t>
            </w:r>
          </w:p>
        </w:tc>
        <w:tc>
          <w:tcPr>
            <w:tcW w:w="372" w:type="pct"/>
            <w:vAlign w:val="center"/>
          </w:tcPr>
          <w:p w14:paraId="569AA5E8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施工中</w:t>
            </w:r>
          </w:p>
        </w:tc>
        <w:tc>
          <w:tcPr>
            <w:tcW w:w="686" w:type="pct"/>
            <w:vAlign w:val="center"/>
          </w:tcPr>
          <w:p w14:paraId="05DB8DA0" w14:textId="77777777" w:rsidR="0086410F" w:rsidRPr="0086410F" w:rsidRDefault="0086410F" w:rsidP="003D0C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目視</w:t>
            </w:r>
          </w:p>
        </w:tc>
        <w:tc>
          <w:tcPr>
            <w:tcW w:w="309" w:type="pct"/>
            <w:vAlign w:val="center"/>
          </w:tcPr>
          <w:p w14:paraId="52D4EC85" w14:textId="7AA015A1" w:rsidR="0086410F" w:rsidRPr="0086410F" w:rsidRDefault="0086410F" w:rsidP="003D0C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746" w:type="pct"/>
            <w:vAlign w:val="center"/>
          </w:tcPr>
          <w:p w14:paraId="4D828966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23DDFB27" w14:textId="5E5115A0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15F8CCA1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6410F" w:rsidRPr="0086410F" w14:paraId="5D46DB22" w14:textId="77777777" w:rsidTr="003D0CFA">
        <w:trPr>
          <w:cantSplit/>
          <w:trHeight w:val="970"/>
          <w:jc w:val="center"/>
        </w:trPr>
        <w:tc>
          <w:tcPr>
            <w:tcW w:w="140" w:type="pct"/>
            <w:textDirection w:val="tbRlV"/>
            <w:vAlign w:val="center"/>
          </w:tcPr>
          <w:p w14:paraId="14092F30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ind w:leftChars="3" w:left="7" w:rightChars="-31" w:right="-74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8"/>
              </w:rPr>
              <w:t>完工後</w:t>
            </w:r>
          </w:p>
        </w:tc>
        <w:tc>
          <w:tcPr>
            <w:tcW w:w="424" w:type="pct"/>
            <w:vAlign w:val="center"/>
          </w:tcPr>
          <w:p w14:paraId="3F63F97D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施工完成查驗</w:t>
            </w:r>
          </w:p>
        </w:tc>
        <w:tc>
          <w:tcPr>
            <w:tcW w:w="372" w:type="pct"/>
            <w:vAlign w:val="center"/>
          </w:tcPr>
          <w:p w14:paraId="7966FAF6" w14:textId="77777777" w:rsidR="0086410F" w:rsidRPr="0086410F" w:rsidRDefault="0086410F" w:rsidP="003D0C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  <w:noProof/>
              </w:rPr>
              <w:t>完成面</w:t>
            </w:r>
          </w:p>
        </w:tc>
        <w:tc>
          <w:tcPr>
            <w:tcW w:w="1186" w:type="pct"/>
            <w:vAlign w:val="center"/>
          </w:tcPr>
          <w:p w14:paraId="7EB6A54D" w14:textId="77777777" w:rsidR="0086410F" w:rsidRPr="0086410F" w:rsidRDefault="0086410F" w:rsidP="003D0C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6410F">
              <w:rPr>
                <w:rFonts w:ascii="標楷體" w:eastAsia="標楷體" w:hAnsi="標楷體" w:hint="eastAsia"/>
              </w:rPr>
              <w:t>完成面石子平均分布</w:t>
            </w: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</w:tc>
        <w:tc>
          <w:tcPr>
            <w:tcW w:w="372" w:type="pct"/>
            <w:vAlign w:val="center"/>
          </w:tcPr>
          <w:p w14:paraId="3FF07794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/>
                <w:kern w:val="0"/>
                <w:sz w:val="22"/>
              </w:rPr>
              <w:t>施工</w:t>
            </w: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後</w:t>
            </w:r>
          </w:p>
        </w:tc>
        <w:tc>
          <w:tcPr>
            <w:tcW w:w="686" w:type="pct"/>
            <w:vAlign w:val="center"/>
          </w:tcPr>
          <w:p w14:paraId="0728454E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目視</w:t>
            </w:r>
          </w:p>
        </w:tc>
        <w:tc>
          <w:tcPr>
            <w:tcW w:w="309" w:type="pct"/>
            <w:vAlign w:val="center"/>
          </w:tcPr>
          <w:p w14:paraId="2EF78153" w14:textId="0F93F08A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746" w:type="pct"/>
            <w:vAlign w:val="center"/>
          </w:tcPr>
          <w:p w14:paraId="68292BA3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560" w:type="pct"/>
            <w:vAlign w:val="center"/>
          </w:tcPr>
          <w:p w14:paraId="0E7BE7EE" w14:textId="05F1E3AE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205" w:type="pct"/>
            <w:vAlign w:val="center"/>
          </w:tcPr>
          <w:p w14:paraId="427D5586" w14:textId="77777777" w:rsidR="0086410F" w:rsidRPr="0086410F" w:rsidRDefault="0086410F" w:rsidP="003D0CF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14:paraId="60368645" w14:textId="77777777" w:rsidR="0078053C" w:rsidRPr="007274CD" w:rsidRDefault="0078053C" w:rsidP="0078053C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7274C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7274CD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26C9E9B2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2B172955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32996949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4268F354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4F4BC73D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29275451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64DA6324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291A535E" w14:textId="77777777" w:rsidR="0078053C" w:rsidRPr="00644D19" w:rsidRDefault="0078053C" w:rsidP="0078053C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拋塊石工程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6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1894"/>
        <w:gridCol w:w="1920"/>
        <w:gridCol w:w="1440"/>
        <w:gridCol w:w="1454"/>
        <w:gridCol w:w="1260"/>
        <w:gridCol w:w="1326"/>
        <w:gridCol w:w="1440"/>
        <w:gridCol w:w="746"/>
      </w:tblGrid>
      <w:tr w:rsidR="0086410F" w:rsidRPr="0086410F" w14:paraId="7D5931CF" w14:textId="77777777" w:rsidTr="003D0CFA">
        <w:trPr>
          <w:cantSplit/>
          <w:trHeight w:val="23"/>
          <w:jc w:val="center"/>
        </w:trPr>
        <w:tc>
          <w:tcPr>
            <w:tcW w:w="2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C82DF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458A7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DDCED2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</w:t>
            </w:r>
            <w:r w:rsidRPr="0086410F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43517" w14:textId="2E7D103F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5A0C0" w14:textId="01B5D77E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74C715" w14:textId="28677F52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0648A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不符合之</w:t>
            </w:r>
          </w:p>
          <w:p w14:paraId="601EB25E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ADAFB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AEB1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備註</w:t>
            </w:r>
          </w:p>
        </w:tc>
      </w:tr>
      <w:tr w:rsidR="0086410F" w:rsidRPr="0086410F" w14:paraId="4A1A0FFB" w14:textId="77777777" w:rsidTr="003D0CFA">
        <w:trPr>
          <w:cantSplit/>
          <w:trHeight w:val="52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1D8C05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5357CA6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9FCDAD6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2464228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8D6644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B9914A5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底層整理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E4E4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施工面整平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EEB2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平整無雜物。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03D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865DC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2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2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9472" w14:textId="623D8271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A5FD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重新整平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CD2D" w14:textId="36605152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31143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0582EB80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4E3E57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E661BE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7E41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鋪設地工織物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6159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拋塊石邊坡底部應鋪設地工織物，鋪設時應注意有無交疊30cm以上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B7616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134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2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2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F97C" w14:textId="6B9F235B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E58A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8A4A" w14:textId="66AF52A8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02AB4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51C1D563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1322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D6218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3CCF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高程檢測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C869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依設計圖或現場放樣高程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3DB0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3EBC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2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2"/>
              </w:rPr>
              <w:t>測量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9C2B" w14:textId="024987E2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10B7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</w:rPr>
              <w:t>重新調整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EEFF4" w14:textId="5BA35AB5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85BAD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0198591B" w14:textId="77777777" w:rsidTr="003D0CFA">
        <w:trPr>
          <w:cantSplit/>
          <w:trHeight w:val="23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424132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46FE9C80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C6A73A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500A35E9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2C2FD5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D7CE5D0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材料進場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5127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/>
                <w:sz w:val="20"/>
              </w:rPr>
              <w:t>塊石粒徑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B10EC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641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∮</w:t>
            </w:r>
            <w:r w:rsidRPr="0086410F">
              <w:rPr>
                <w:rFonts w:ascii="標楷體" w:eastAsia="標楷體" w:hAnsi="標楷體"/>
                <w:kern w:val="0"/>
                <w:sz w:val="22"/>
                <w:szCs w:val="22"/>
              </w:rPr>
              <w:t>30~</w:t>
            </w:r>
            <w:r w:rsidRPr="0086410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50c</w:t>
            </w:r>
            <w:r w:rsidRPr="0086410F">
              <w:rPr>
                <w:rFonts w:ascii="標楷體" w:eastAsia="標楷體" w:hAnsi="標楷體"/>
                <w:kern w:val="0"/>
                <w:sz w:val="22"/>
                <w:szCs w:val="22"/>
              </w:rPr>
              <w:t>m</w:t>
            </w:r>
            <w:r w:rsidRPr="0086410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佔70%以上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4F9B6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*施工中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9BFF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2"/>
              </w:rPr>
              <w:t>體積法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E98085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  <w:r w:rsidRPr="0086410F">
              <w:rPr>
                <w:rFonts w:ascii="標楷體" w:eastAsia="標楷體" w:hAnsi="標楷體" w:cs="標楷體"/>
                <w:sz w:val="20"/>
              </w:rPr>
              <w:t>檢驗一次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43F5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FF71" w14:textId="1AA8F403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79266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488C05B1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F12A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9AC90B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1F5110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cs="標楷體"/>
              </w:rPr>
              <w:t>石材大</w:t>
            </w:r>
            <w:r w:rsidRPr="0086410F">
              <w:rPr>
                <w:rFonts w:ascii="標楷體" w:eastAsia="標楷體" w:hAnsi="標楷體" w:cs="標楷體" w:hint="eastAsia"/>
              </w:rPr>
              <w:t>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590C6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長徑應為橫徑之1.2至1.8倍，厚度應為橫徑之1/2以上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00474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*施工中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F787D2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2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2"/>
              </w:rPr>
              <w:t>尺規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2472E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1528E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cs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98D6D2" w14:textId="1DBFBBA8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61839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4561AB5B" w14:textId="77777777" w:rsidTr="003D0CFA">
        <w:trPr>
          <w:cantSplit/>
          <w:trHeight w:val="717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EC33FFA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637A2A24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0AF9C7D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4C13597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D5B7C2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B6A2CF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B358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cs="標楷體"/>
              </w:rPr>
              <w:t>石材</w:t>
            </w:r>
            <w:r w:rsidRPr="0086410F">
              <w:rPr>
                <w:rFonts w:ascii="標楷體" w:eastAsia="標楷體" w:hAnsi="標楷體" w:cs="標楷體" w:hint="eastAsia"/>
              </w:rPr>
              <w:t>表面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1023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施作時，石材應保持清潔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C809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D962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2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75D2" w14:textId="320DCA89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BE7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0E5A" w14:textId="040947EC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884F6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14C7F40E" w14:textId="77777777" w:rsidTr="003D0CFA">
        <w:trPr>
          <w:cantSplit/>
          <w:trHeight w:val="23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7A1A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01EE46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塊石面整平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1E9C0B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塊石面平整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5516B5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完成面需整平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54E6E3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  <w:szCs w:val="20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2A50BA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2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2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67ED99" w14:textId="1AAE9436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12F481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ABE3F" w14:textId="19BF6C92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1585E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26827E3C" w14:textId="77777777" w:rsidTr="003D0CFA">
        <w:trPr>
          <w:cantSplit/>
          <w:trHeight w:val="23"/>
          <w:jc w:val="center"/>
        </w:trPr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EA71C2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1E1B13E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FD7DC3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6726F1A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C119A2A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後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5418D2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完成尺寸查驗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4908C7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完成尺寸查驗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E2A7FD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坡面1：6</w:t>
            </w:r>
          </w:p>
          <w:p w14:paraId="5D536BC0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坡面1：6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599298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</w:rPr>
              <w:t>*施工後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59B5FF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86410F">
              <w:rPr>
                <w:rFonts w:ascii="標楷體" w:eastAsia="標楷體" w:hAnsi="標楷體" w:cs="標楷體" w:hint="eastAsia"/>
                <w:sz w:val="22"/>
              </w:rPr>
              <w:t>尺規丈量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A7DD3E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每日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DF52B1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74087F" w14:textId="389313E6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76D2D1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D616DF6" w14:textId="77777777" w:rsidR="0078053C" w:rsidRPr="007274CD" w:rsidRDefault="0078053C" w:rsidP="0078053C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7274C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7274CD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0DC44066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3CE74E37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709DCE6D" w14:textId="77777777" w:rsidR="0078053C" w:rsidRPr="00644D19" w:rsidRDefault="0078053C" w:rsidP="0078053C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4</w:t>
      </w:r>
      <w:r w:rsidRPr="0078053C">
        <w:rPr>
          <w:rFonts w:ascii="Arial" w:hAnsi="Arial" w:cs="Arial" w:hint="eastAsia"/>
        </w:rPr>
        <w:t>仿木單樁</w:t>
      </w:r>
      <w:r w:rsidRPr="0078053C">
        <w:rPr>
          <w:rFonts w:ascii="Arial" w:hAnsi="Arial" w:cs="Arial" w:hint="eastAsia"/>
        </w:rPr>
        <w:t>(</w:t>
      </w:r>
      <w:r w:rsidRPr="0078053C">
        <w:rPr>
          <w:rFonts w:ascii="Arial" w:hAnsi="Arial" w:cs="Arial" w:hint="eastAsia"/>
        </w:rPr>
        <w:t>立柱、橫柱</w:t>
      </w:r>
      <w:r w:rsidRPr="0078053C">
        <w:rPr>
          <w:rFonts w:ascii="Arial" w:hAnsi="Arial" w:cs="Arial" w:hint="eastAsia"/>
        </w:rPr>
        <w:t>)</w:t>
      </w:r>
      <w:r w:rsidRPr="0078053C">
        <w:rPr>
          <w:rFonts w:ascii="Arial" w:hAnsi="Arial" w:cs="Arial" w:hint="eastAsia"/>
        </w:rPr>
        <w:t>工程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36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1894"/>
        <w:gridCol w:w="1920"/>
        <w:gridCol w:w="1440"/>
        <w:gridCol w:w="1454"/>
        <w:gridCol w:w="1260"/>
        <w:gridCol w:w="1326"/>
        <w:gridCol w:w="1440"/>
        <w:gridCol w:w="746"/>
      </w:tblGrid>
      <w:tr w:rsidR="0086410F" w:rsidRPr="0086410F" w14:paraId="65429567" w14:textId="77777777" w:rsidTr="003D0CFA">
        <w:trPr>
          <w:cantSplit/>
          <w:trHeight w:val="23"/>
          <w:jc w:val="center"/>
        </w:trPr>
        <w:tc>
          <w:tcPr>
            <w:tcW w:w="2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25ECD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BC43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2DF6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</w:t>
            </w:r>
            <w:r w:rsidRPr="0086410F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612419" w14:textId="1958667A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296F7" w14:textId="5372DCA0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6714C" w14:textId="63DE3FA5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55C49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不符合之</w:t>
            </w:r>
          </w:p>
          <w:p w14:paraId="09F210AC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765A26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6D181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備註</w:t>
            </w:r>
          </w:p>
        </w:tc>
      </w:tr>
      <w:tr w:rsidR="0086410F" w:rsidRPr="0086410F" w14:paraId="6B0818B4" w14:textId="77777777" w:rsidTr="003D0CFA">
        <w:trPr>
          <w:cantSplit/>
          <w:trHeight w:val="23"/>
          <w:jc w:val="center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A8934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001E623E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28AB898A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42A2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位置放樣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1E5D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單樁位置放樣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3A2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依圖說規定之尺寸放樣，並確認立柱與橫柱組合形式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737E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*施工前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6325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確認大樣圖、</w:t>
            </w:r>
          </w:p>
          <w:p w14:paraId="36174906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現場測量放樣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4911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每日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DB82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重新校正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C4E5" w14:textId="6F3BBC55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F67A5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752F2120" w14:textId="77777777" w:rsidTr="003D0CFA">
        <w:trPr>
          <w:cantSplit/>
          <w:trHeight w:val="699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8A3A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</w:t>
            </w:r>
            <w:r w:rsidRPr="0086410F">
              <w:rPr>
                <w:rFonts w:ascii="標楷體" w:eastAsia="標楷體" w:hAnsi="標楷體"/>
              </w:rPr>
              <w:t>工</w:t>
            </w:r>
          </w:p>
          <w:p w14:paraId="509B3E0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256C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外部塑形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397BF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單樁直徑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4970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∮=</w:t>
            </w:r>
            <w:r w:rsidRPr="0086410F">
              <w:rPr>
                <w:rFonts w:ascii="標楷體" w:eastAsia="標楷體" w:hAnsi="標楷體"/>
                <w:kern w:val="0"/>
                <w:sz w:val="22"/>
                <w:szCs w:val="22"/>
              </w:rPr>
              <w:t>20CM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195E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*施工中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F029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  <w:kern w:val="0"/>
                <w:sz w:val="20"/>
              </w:rPr>
              <w:t>現場丈量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388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  <w:szCs w:val="20"/>
              </w:rPr>
              <w:t>每日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42EB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E440" w14:textId="799A576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C2B8A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2DE499A8" w14:textId="77777777" w:rsidTr="003D0CFA">
        <w:trPr>
          <w:cantSplit/>
          <w:trHeight w:val="69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6BA3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7E7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616A6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外表顏色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B059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6410F">
              <w:rPr>
                <w:rFonts w:ascii="標楷體" w:eastAsia="標楷體" w:hAnsi="標楷體" w:hint="eastAsia"/>
                <w:sz w:val="20"/>
              </w:rPr>
              <w:t>需為仿樹皮顏色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4291" w14:textId="77777777" w:rsidR="0086410F" w:rsidRPr="0086410F" w:rsidRDefault="0086410F" w:rsidP="003D0CFA">
            <w:pPr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*施工中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6E71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目視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E6FB" w14:textId="77777777" w:rsidR="0086410F" w:rsidRPr="0086410F" w:rsidRDefault="0086410F" w:rsidP="003D0CFA">
            <w:pPr>
              <w:jc w:val="center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每日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DD77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CD22" w14:textId="034ADCDA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238651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6410F" w:rsidRPr="0086410F" w14:paraId="3337025A" w14:textId="77777777" w:rsidTr="003D0CFA">
        <w:trPr>
          <w:cantSplit/>
          <w:trHeight w:val="23"/>
          <w:jc w:val="center"/>
        </w:trPr>
        <w:tc>
          <w:tcPr>
            <w:tcW w:w="4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79FC4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11E904F6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3701447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6DC6C97F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2D07F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69DAA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現場整理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B5900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外表/外觀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23177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需無尖銳突出處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05B40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標楷體" w:hint="eastAsia"/>
                <w:sz w:val="20"/>
              </w:rPr>
              <w:t>施工後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988DC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86410F">
              <w:rPr>
                <w:rFonts w:ascii="標楷體" w:eastAsia="標楷體" w:hAnsi="標楷體" w:cs="新細明體;PMingLiU" w:hint="eastAsia"/>
                <w:kern w:val="0"/>
                <w:sz w:val="20"/>
              </w:rPr>
              <w:t>目視/手摸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414E6" w14:textId="56CF42BB" w:rsidR="0086410F" w:rsidRPr="0086410F" w:rsidRDefault="0086410F" w:rsidP="003D0CF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每一單元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27F23" w14:textId="77777777" w:rsidR="0086410F" w:rsidRPr="0086410F" w:rsidRDefault="0086410F" w:rsidP="003D0CFA">
            <w:pPr>
              <w:jc w:val="both"/>
              <w:rPr>
                <w:rFonts w:ascii="標楷體" w:eastAsia="標楷體" w:hAnsi="標楷體" w:cs="新細明體;PMingLiU"/>
                <w:kern w:val="0"/>
                <w:sz w:val="20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45BC5" w14:textId="37497D52" w:rsidR="0086410F" w:rsidRPr="0086410F" w:rsidRDefault="0086410F" w:rsidP="003D0C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;PMingLiU"/>
                <w:kern w:val="0"/>
                <w:sz w:val="20"/>
                <w:szCs w:val="20"/>
              </w:rPr>
              <w:t>自主檢查表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A190A6" w14:textId="3488ACE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每一單元為50M</w:t>
            </w:r>
          </w:p>
        </w:tc>
      </w:tr>
    </w:tbl>
    <w:p w14:paraId="62C8C901" w14:textId="77777777" w:rsidR="0078053C" w:rsidRPr="007274CD" w:rsidRDefault="0078053C" w:rsidP="0078053C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7274C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7274CD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4BD40414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1FAD4F81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56CFD257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7DC54292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1397DB9E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43D10A8C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458E8802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080484D4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30687329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3216C3F0" w14:textId="7A5DEDC2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00773580" w14:textId="77777777" w:rsidR="0086410F" w:rsidRDefault="0086410F" w:rsidP="0078053C">
      <w:pPr>
        <w:adjustRightInd w:val="0"/>
        <w:snapToGrid w:val="0"/>
        <w:rPr>
          <w:rFonts w:ascii="Arial" w:eastAsia="標楷體" w:hAnsi="Arial" w:cs="Arial" w:hint="eastAsia"/>
          <w:bCs/>
          <w:color w:val="FF0000"/>
          <w:sz w:val="26"/>
          <w:szCs w:val="26"/>
        </w:rPr>
      </w:pPr>
    </w:p>
    <w:p w14:paraId="2E679213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565BAC1B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15E67369" w14:textId="77777777" w:rsidR="0078053C" w:rsidRDefault="0078053C" w:rsidP="0078053C">
      <w:pPr>
        <w:adjustRightInd w:val="0"/>
        <w:snapToGrid w:val="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44E63054" w14:textId="77777777" w:rsidR="0078053C" w:rsidRPr="00644D19" w:rsidRDefault="0078053C" w:rsidP="0078053C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植筋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1418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685"/>
        <w:gridCol w:w="2127"/>
        <w:gridCol w:w="2708"/>
        <w:gridCol w:w="1440"/>
        <w:gridCol w:w="1454"/>
        <w:gridCol w:w="1260"/>
        <w:gridCol w:w="1326"/>
        <w:gridCol w:w="1440"/>
        <w:gridCol w:w="1314"/>
      </w:tblGrid>
      <w:tr w:rsidR="0086410F" w:rsidRPr="0086410F" w14:paraId="0DE6FD03" w14:textId="77777777" w:rsidTr="003D0CFA">
        <w:trPr>
          <w:cantSplit/>
          <w:trHeight w:hRule="exact" w:val="848"/>
          <w:jc w:val="center"/>
        </w:trPr>
        <w:tc>
          <w:tcPr>
            <w:tcW w:w="1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A9AF22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施工流程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B08F7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管理項目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7C48C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管理</w:t>
            </w:r>
            <w:r w:rsidRPr="0086410F">
              <w:rPr>
                <w:rFonts w:ascii="標楷體" w:eastAsia="標楷體" w:hAnsi="標楷體"/>
              </w:rPr>
              <w:t>標準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FFF85D" w14:textId="3DF83E72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時機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E80955" w14:textId="132272B0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方法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B0455" w14:textId="4A91F7EF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</w:t>
            </w:r>
            <w:r w:rsidRPr="0086410F"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1ED7F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不符合之</w:t>
            </w:r>
          </w:p>
          <w:p w14:paraId="5820F8F4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處置方法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B7DFD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管理記錄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D021D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備註</w:t>
            </w:r>
          </w:p>
        </w:tc>
      </w:tr>
      <w:tr w:rsidR="0086410F" w:rsidRPr="0086410F" w14:paraId="462AFEC9" w14:textId="77777777" w:rsidTr="003D0CFA">
        <w:trPr>
          <w:cantSplit/>
          <w:trHeight w:val="469"/>
          <w:jc w:val="center"/>
        </w:trPr>
        <w:tc>
          <w:tcPr>
            <w:tcW w:w="43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8513D5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</w:t>
            </w:r>
          </w:p>
          <w:p w14:paraId="1956D7FB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3A8669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工</w:t>
            </w:r>
          </w:p>
          <w:p w14:paraId="5E738CDC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EFB901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499101D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材料</w:t>
            </w:r>
            <w:r w:rsidRPr="0086410F">
              <w:rPr>
                <w:rFonts w:ascii="標楷體" w:eastAsia="標楷體" w:hAnsi="標楷體"/>
              </w:rPr>
              <w:t>進場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BFD94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輻射量抽驗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0BF6D3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無輻射證明書或試驗報告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8D165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55FA3E" w14:textId="77777777" w:rsidR="0086410F" w:rsidRPr="0086410F" w:rsidRDefault="0086410F" w:rsidP="003D0CFA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DDB6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每批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864E03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hint="eastAsia"/>
                <w:sz w:val="20"/>
                <w:szCs w:val="20"/>
              </w:rPr>
              <w:t>補正相關文件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6BBC42" w14:textId="1E81EAD8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21EA6D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047673DE" w14:textId="77777777" w:rsidTr="003D0CFA">
        <w:trPr>
          <w:cantSplit/>
          <w:trHeight w:val="420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7D3EC8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DE6FB9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0E9CB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藥劑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5E591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應與送審廠牌型號相同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04B6D4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*施工前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E6C3FA" w14:textId="77777777" w:rsidR="0086410F" w:rsidRPr="0086410F" w:rsidRDefault="0086410F" w:rsidP="003D0CFA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F902F1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每批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2CF70" w14:textId="77777777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410F">
              <w:rPr>
                <w:rFonts w:ascii="標楷體" w:eastAsia="標楷體" w:hAnsi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0CC725" w14:textId="1FB372C2" w:rsidR="0086410F" w:rsidRPr="0086410F" w:rsidRDefault="0086410F" w:rsidP="003D0C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0868B" w14:textId="77777777" w:rsidR="0086410F" w:rsidRPr="0086410F" w:rsidRDefault="0086410F" w:rsidP="003D0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6FBEF237" w14:textId="77777777" w:rsidTr="003D0CFA">
        <w:trPr>
          <w:cantSplit/>
          <w:trHeight w:val="20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47B84E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766C12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C98F4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材質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2474C6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竹節鋼筋符合</w:t>
            </w:r>
          </w:p>
          <w:p w14:paraId="50A0A93E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CNS 560 A2006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99D25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5E6451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3B4308" w14:textId="1319C180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8747F2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運離現場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DFF80A" w14:textId="1E6D3E7B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B79DD" w14:textId="177E9939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  <w:r>
              <w:rPr>
                <w:rFonts w:ascii="標楷體" w:eastAsia="標楷體" w:hAnsi="標楷體" w:hint="eastAsia"/>
              </w:rPr>
              <w:t>為50M</w:t>
            </w:r>
          </w:p>
        </w:tc>
      </w:tr>
      <w:tr w:rsidR="0086410F" w:rsidRPr="0086410F" w14:paraId="15DCF832" w14:textId="77777777" w:rsidTr="003D0CFA">
        <w:trPr>
          <w:cantSplit/>
          <w:trHeight w:val="20"/>
          <w:jc w:val="center"/>
        </w:trPr>
        <w:tc>
          <w:tcPr>
            <w:tcW w:w="4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B5F2D82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617BB6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鋼筋裁切加工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D3EAC0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裁切長度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E1CEB1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3-30cm</w:t>
            </w:r>
          </w:p>
          <w:p w14:paraId="14C361C0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4-30cm</w:t>
            </w:r>
          </w:p>
          <w:p w14:paraId="2689C98F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5-35cm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063F61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施工前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A2A33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F1EF0B" w14:textId="3A33864C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6C7767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重新裁切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2D6E4E" w14:textId="6383A156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D6F8B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01676891" w14:textId="77777777" w:rsidTr="003D0CFA">
        <w:trPr>
          <w:cantSplit/>
          <w:trHeight w:val="547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2A61B1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施</w:t>
            </w:r>
          </w:p>
          <w:p w14:paraId="49F2A0BC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C0D398A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工</w:t>
            </w:r>
          </w:p>
          <w:p w14:paraId="22655CE5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5A9771D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14B56AB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/>
              </w:rPr>
              <w:t>鋼筋組立</w:t>
            </w:r>
            <w:r w:rsidRPr="0086410F">
              <w:rPr>
                <w:rFonts w:ascii="標楷體" w:eastAsia="標楷體" w:hAnsi="標楷體" w:hint="eastAsia"/>
              </w:rPr>
              <w:t>與插入植筋孔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D4BB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型號、尺寸與數量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F873" w14:textId="77777777" w:rsidR="0086410F" w:rsidRPr="0086410F" w:rsidRDefault="0086410F" w:rsidP="0086410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符合規範與施工圖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50FC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49B1A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目視、丈量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2032" w14:textId="36A22E42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D949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重作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850E" w14:textId="38C45A3A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B6B7C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6750A6A6" w14:textId="77777777" w:rsidTr="003D0CFA">
        <w:trPr>
          <w:cantSplit/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23212B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9BC6C0E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A16A5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鑽孔孔徑與深度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93B5AD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3-13mm</w:t>
            </w:r>
            <w:r w:rsidRPr="0086410F">
              <w:rPr>
                <w:rFonts w:ascii="標楷體" w:eastAsia="標楷體" w:hAnsi="標楷體" w:hint="eastAsia"/>
              </w:rPr>
              <w:t>，15cm</w:t>
            </w:r>
          </w:p>
          <w:p w14:paraId="25AD5988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#4-16mm，15cm</w:t>
            </w:r>
          </w:p>
          <w:p w14:paraId="06508C47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#5-20mm，20cm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223969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*施工中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016522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目視、丈量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91AA16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每500支試驗一支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36D493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5E949" w14:textId="5274CFD1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538636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3C137BD0" w14:textId="77777777" w:rsidTr="003D0CFA">
        <w:trPr>
          <w:cantSplit/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610C3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58DD63E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60D459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孔內雜物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BF53A5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確實將雜物或積水清除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89769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D5995E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699FAA" w14:textId="6AA514F8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1F019E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8DE177" w14:textId="75634863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F6E9F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66BBDB23" w14:textId="77777777" w:rsidTr="003D0CFA">
        <w:trPr>
          <w:cantSplit/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1C14A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6E10ED8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0361F1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藥劑置入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D11C7E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確實置入孔中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EBB42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A29044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8570E0" w14:textId="0D9F5510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7F1A1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D866D" w14:textId="44D04C3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EAF4BE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410F" w:rsidRPr="0086410F" w14:paraId="1BBE6415" w14:textId="77777777" w:rsidTr="003D0CFA">
        <w:trPr>
          <w:cantSplit/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2BDC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vMerge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87DD9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90CAE5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鋼筋置入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C47D99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前端削成45°後尖角</w:t>
            </w:r>
          </w:p>
          <w:p w14:paraId="46131838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端緩緩轉入孔中，直</w:t>
            </w:r>
          </w:p>
          <w:p w14:paraId="6594FAAD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至藥劑稍許流出為止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61B2FD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施工中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C5C38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0A8EB0" w14:textId="468DDC33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每一單元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10AE36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F827E9" w14:textId="143B2FBE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1FC466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10F" w:rsidRPr="0086410F" w14:paraId="0C3272AA" w14:textId="77777777" w:rsidTr="003D0CFA">
        <w:trPr>
          <w:cantSplit/>
          <w:trHeight w:val="20"/>
          <w:jc w:val="center"/>
        </w:trPr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124A19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施</w:t>
            </w:r>
          </w:p>
          <w:p w14:paraId="42B1A46E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3FDF9D6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工</w:t>
            </w:r>
          </w:p>
          <w:p w14:paraId="31665378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D9CFC6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8CFFF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工項</w:t>
            </w:r>
          </w:p>
          <w:p w14:paraId="1E45B307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F1E1C4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拉拔試驗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6F0E52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3-2600</w:t>
            </w:r>
            <w:r w:rsidRPr="0086410F">
              <w:rPr>
                <w:rFonts w:ascii="標楷體" w:eastAsia="標楷體" w:hAnsi="標楷體" w:hint="eastAsia"/>
                <w:sz w:val="20"/>
              </w:rPr>
              <w:t xml:space="preserve"> kgf</w:t>
            </w:r>
          </w:p>
          <w:p w14:paraId="73852BD7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4-</w:t>
            </w:r>
            <w:r w:rsidRPr="0086410F">
              <w:rPr>
                <w:rFonts w:ascii="標楷體" w:eastAsia="標楷體" w:hAnsi="標楷體" w:hint="eastAsia"/>
              </w:rPr>
              <w:t>4</w:t>
            </w:r>
            <w:r w:rsidRPr="0086410F">
              <w:rPr>
                <w:rFonts w:ascii="標楷體" w:eastAsia="標楷體" w:hAnsi="標楷體"/>
              </w:rPr>
              <w:t>680</w:t>
            </w:r>
            <w:r w:rsidRPr="0086410F">
              <w:rPr>
                <w:rFonts w:ascii="標楷體" w:eastAsia="標楷體" w:hAnsi="標楷體" w:hint="eastAsia"/>
                <w:sz w:val="20"/>
              </w:rPr>
              <w:t xml:space="preserve"> kgf</w:t>
            </w:r>
          </w:p>
          <w:p w14:paraId="56EFBEF4" w14:textId="77777777" w:rsidR="0086410F" w:rsidRPr="0086410F" w:rsidRDefault="0086410F" w:rsidP="0086410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#</w:t>
            </w:r>
            <w:r w:rsidRPr="0086410F">
              <w:rPr>
                <w:rFonts w:ascii="標楷體" w:eastAsia="標楷體" w:hAnsi="標楷體"/>
              </w:rPr>
              <w:t>5-7280</w:t>
            </w:r>
            <w:r w:rsidRPr="0086410F">
              <w:rPr>
                <w:rFonts w:ascii="標楷體" w:eastAsia="標楷體" w:hAnsi="標楷體" w:hint="eastAsia"/>
                <w:sz w:val="20"/>
              </w:rPr>
              <w:t xml:space="preserve"> kgf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7D8D8D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*施工後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AC3E2D" w14:textId="77777777" w:rsidR="0086410F" w:rsidRPr="0086410F" w:rsidRDefault="0086410F" w:rsidP="0086410F">
            <w:pPr>
              <w:pStyle w:val="af5"/>
              <w:snapToGrid w:val="0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實驗室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DA2A07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每500支試驗一支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8B14AD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辦理缺失</w:t>
            </w:r>
          </w:p>
          <w:p w14:paraId="05A50B4A" w14:textId="77777777" w:rsidR="0086410F" w:rsidRPr="0086410F" w:rsidRDefault="0086410F" w:rsidP="0086410F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改善作業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AED294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試驗報告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1302F" w14:textId="77777777" w:rsidR="0086410F" w:rsidRPr="0086410F" w:rsidRDefault="0086410F" w:rsidP="008641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D6180DE" w14:textId="77777777" w:rsidR="0078053C" w:rsidRPr="007274CD" w:rsidRDefault="0078053C" w:rsidP="0078053C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7274C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7274CD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6099A6BA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019E24DC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6BBF93D6" w14:textId="77777777" w:rsidR="0078053C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p w14:paraId="2F977696" w14:textId="54591DCD" w:rsidR="0078053C" w:rsidRPr="00644D19" w:rsidRDefault="0078053C" w:rsidP="0078053C">
      <w:pPr>
        <w:pStyle w:val="12"/>
        <w:ind w:left="0" w:firstLine="0"/>
        <w:jc w:val="center"/>
        <w:rPr>
          <w:rFonts w:ascii="Arial" w:hAnsi="Arial" w:cs="Arial"/>
        </w:rPr>
      </w:pPr>
      <w:r w:rsidRPr="00644D19">
        <w:rPr>
          <w:rFonts w:ascii="Arial" w:hAnsi="Arial" w:cs="Arial" w:hint="eastAsia"/>
        </w:rPr>
        <w:lastRenderedPageBreak/>
        <w:t>表</w:t>
      </w:r>
      <w:r w:rsidRPr="00644D19">
        <w:rPr>
          <w:rFonts w:ascii="Arial" w:hAnsi="Arial" w:cs="Arial"/>
        </w:rPr>
        <w:t>4-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6</w:t>
      </w:r>
      <w:r w:rsidR="0086410F">
        <w:rPr>
          <w:rFonts w:ascii="Arial" w:hAnsi="Arial" w:cs="Arial" w:hint="eastAsia"/>
        </w:rPr>
        <w:t>噴</w:t>
      </w:r>
      <w:r>
        <w:rPr>
          <w:rFonts w:ascii="Arial" w:hAnsi="Arial" w:cs="Arial" w:hint="eastAsia"/>
        </w:rPr>
        <w:t>植草</w:t>
      </w:r>
      <w:r w:rsidRPr="00644D19">
        <w:rPr>
          <w:rFonts w:ascii="Arial" w:hAnsi="Arial" w:cs="Arial" w:hint="eastAsia"/>
        </w:rPr>
        <w:t>品質管理標準表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479"/>
        <w:gridCol w:w="2120"/>
        <w:gridCol w:w="1904"/>
        <w:gridCol w:w="1357"/>
        <w:gridCol w:w="1277"/>
        <w:gridCol w:w="1277"/>
        <w:gridCol w:w="1416"/>
        <w:gridCol w:w="1419"/>
        <w:gridCol w:w="1319"/>
      </w:tblGrid>
      <w:tr w:rsidR="0086410F" w:rsidRPr="0086410F" w14:paraId="10717B2E" w14:textId="77777777" w:rsidTr="003D0CFA">
        <w:trPr>
          <w:cantSplit/>
          <w:trHeight w:val="761"/>
          <w:tblHeader/>
          <w:jc w:val="center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58BB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施工流程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EDA8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管理項目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F2D7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管理標準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ED69" w14:textId="1AC7D9D8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檢查</w:t>
            </w:r>
            <w:r w:rsidRPr="0086410F">
              <w:rPr>
                <w:rFonts w:ascii="標楷體" w:eastAsia="標楷體" w:hAnsi="標楷體" w:cs="Arial" w:hint="eastAsia"/>
              </w:rPr>
              <w:t>時機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DAC" w14:textId="263FCC0D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檢查</w:t>
            </w:r>
            <w:r w:rsidRPr="0086410F">
              <w:rPr>
                <w:rFonts w:ascii="標楷體" w:eastAsia="標楷體" w:hAnsi="標楷體" w:cs="Arial" w:hint="eastAsia"/>
              </w:rPr>
              <w:t>方法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C918" w14:textId="7441D33A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檢查</w:t>
            </w:r>
            <w:r w:rsidRPr="0086410F">
              <w:rPr>
                <w:rFonts w:ascii="標楷體" w:eastAsia="標楷體" w:hAnsi="標楷體" w:cs="Arial" w:hint="eastAsia"/>
              </w:rPr>
              <w:t>頻率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FFE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不符合之</w:t>
            </w:r>
          </w:p>
          <w:p w14:paraId="549327AF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hint="eastAsia"/>
              </w:rPr>
              <w:t>處置方法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3832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管理紀錄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A4E9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86410F" w:rsidRPr="0086410F" w14:paraId="48198398" w14:textId="77777777" w:rsidTr="003D0CFA">
        <w:trPr>
          <w:cantSplit/>
          <w:trHeight w:val="563"/>
          <w:tblHeader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42D7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施</w:t>
            </w:r>
          </w:p>
          <w:p w14:paraId="4F04159C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14:paraId="6ABDE3E7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工</w:t>
            </w:r>
          </w:p>
          <w:p w14:paraId="11DCF3C8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14:paraId="6480F17B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前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F3DE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確認清點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72FA" w14:textId="77777777" w:rsidR="0086410F" w:rsidRPr="0086410F" w:rsidRDefault="0086410F" w:rsidP="003D0CFA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草籽種類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A6CE" w14:textId="77777777" w:rsidR="0086410F" w:rsidRPr="0086410F" w:rsidRDefault="0086410F" w:rsidP="003D0CFA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台北草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F957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*進場時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38A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目測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32C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hint="eastAsia"/>
              </w:rPr>
              <w:t>每批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0E2" w14:textId="77777777" w:rsidR="0086410F" w:rsidRPr="0086410F" w:rsidRDefault="0086410F" w:rsidP="003D0C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運離現場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D40" w14:textId="10B45325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A9E5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6410F" w:rsidRPr="0086410F" w14:paraId="5B79710B" w14:textId="77777777" w:rsidTr="003D0CFA">
        <w:trPr>
          <w:cantSplit/>
          <w:trHeight w:val="53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2A0D" w14:textId="77777777" w:rsidR="0086410F" w:rsidRPr="0086410F" w:rsidRDefault="0086410F" w:rsidP="003D0CFA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施</w:t>
            </w:r>
          </w:p>
          <w:p w14:paraId="6D8BE14D" w14:textId="77777777" w:rsidR="0086410F" w:rsidRPr="0086410F" w:rsidRDefault="0086410F" w:rsidP="003D0CF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  <w:p w14:paraId="2A4F4A19" w14:textId="77777777" w:rsidR="0086410F" w:rsidRPr="0086410F" w:rsidRDefault="0086410F" w:rsidP="003D0CFA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工</w:t>
            </w:r>
          </w:p>
          <w:p w14:paraId="3EDA7620" w14:textId="77777777" w:rsidR="0086410F" w:rsidRPr="0086410F" w:rsidRDefault="0086410F" w:rsidP="003D0CFA">
            <w:pPr>
              <w:widowControl/>
              <w:jc w:val="center"/>
              <w:rPr>
                <w:rFonts w:ascii="標楷體" w:eastAsia="標楷體" w:hAnsi="標楷體" w:cs="Arial"/>
              </w:rPr>
            </w:pPr>
          </w:p>
          <w:p w14:paraId="5DF289AE" w14:textId="77777777" w:rsidR="0086410F" w:rsidRPr="0086410F" w:rsidRDefault="0086410F" w:rsidP="003D0CFA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中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32B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環境整理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53B" w14:textId="77777777" w:rsidR="0086410F" w:rsidRPr="0086410F" w:rsidRDefault="0086410F" w:rsidP="003D0CFA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廢棄枝葉清運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C5C2" w14:textId="77777777" w:rsidR="0086410F" w:rsidRPr="0086410F" w:rsidRDefault="0086410F" w:rsidP="003D0CFA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現場無廢棄物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577A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施工中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BF67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cs="Arial" w:hint="eastAsia"/>
              </w:rPr>
              <w:t>目視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DBAF" w14:textId="583485A4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BFCA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5B90" w14:textId="50C9E696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91C" w14:textId="77777777" w:rsidR="0086410F" w:rsidRPr="0086410F" w:rsidRDefault="0086410F" w:rsidP="003D0CF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</w:tr>
      <w:tr w:rsidR="0086410F" w:rsidRPr="0086410F" w14:paraId="68DC9B68" w14:textId="77777777" w:rsidTr="003D0CFA">
        <w:trPr>
          <w:cantSplit/>
          <w:trHeight w:val="454"/>
          <w:tblHeader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616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施</w:t>
            </w:r>
          </w:p>
          <w:p w14:paraId="63DA73D4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14:paraId="4E9A840D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工</w:t>
            </w:r>
          </w:p>
          <w:p w14:paraId="18C8C01D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14:paraId="687EE6C2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9297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植被養護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9D33" w14:textId="77777777" w:rsidR="0086410F" w:rsidRPr="0086410F" w:rsidRDefault="0086410F" w:rsidP="003D0CFA">
            <w:pPr>
              <w:spacing w:line="280" w:lineRule="exact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表面是否有破壞後情形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680C" w14:textId="77777777" w:rsidR="0086410F" w:rsidRPr="0086410F" w:rsidRDefault="0086410F" w:rsidP="003D0CFA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平日檢視確認，有破壞情形需重新補植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68E0" w14:textId="77777777" w:rsidR="0086410F" w:rsidRPr="0086410F" w:rsidRDefault="0086410F" w:rsidP="003D0CF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86410F">
              <w:rPr>
                <w:rFonts w:ascii="標楷體" w:eastAsia="標楷體" w:hAnsi="標楷體" w:cs="Arial" w:hint="eastAsia"/>
              </w:rPr>
              <w:t>施工後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562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cs="Arial" w:hint="eastAsia"/>
              </w:rPr>
              <w:t>目視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BC1" w14:textId="49B55082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cs="標楷體"/>
                <w:sz w:val="20"/>
              </w:rPr>
              <w:t>每</w:t>
            </w:r>
            <w:r w:rsidRPr="0086410F">
              <w:rPr>
                <w:rFonts w:ascii="標楷體" w:eastAsia="標楷體" w:hAnsi="標楷體" w:cs="標楷體" w:hint="eastAsia"/>
                <w:sz w:val="20"/>
              </w:rPr>
              <w:t>5</w:t>
            </w:r>
            <w:r w:rsidRPr="0086410F">
              <w:rPr>
                <w:rFonts w:ascii="標楷體" w:eastAsia="標楷體" w:hAnsi="標楷體" w:cs="標楷體"/>
                <w:sz w:val="20"/>
              </w:rPr>
              <w:t>00 m</w:t>
            </w:r>
            <w:r w:rsidRPr="0086410F">
              <w:rPr>
                <w:rFonts w:ascii="標楷體" w:eastAsia="標楷體" w:hAnsi="標楷體" w:cs="標楷體" w:hint="eastAsia"/>
                <w:sz w:val="20"/>
                <w:vertAlign w:val="superscript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C12" w14:textId="77777777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 w:rsidRPr="0086410F">
              <w:rPr>
                <w:rFonts w:ascii="標楷體" w:eastAsia="標楷體" w:hAnsi="標楷體" w:hint="eastAsia"/>
              </w:rPr>
              <w:t>通知改善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7A2D" w14:textId="4F164D64" w:rsidR="0086410F" w:rsidRPr="0086410F" w:rsidRDefault="0086410F" w:rsidP="003D0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自主檢查表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FCE" w14:textId="77777777" w:rsidR="0086410F" w:rsidRPr="0086410F" w:rsidRDefault="0086410F" w:rsidP="003D0CF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1918B904" w14:textId="77777777" w:rsidR="0078053C" w:rsidRPr="007274CD" w:rsidRDefault="0078053C" w:rsidP="0078053C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  <w:r w:rsidRPr="007274CD">
        <w:rPr>
          <w:rFonts w:ascii="Arial" w:eastAsia="標楷體" w:hAnsi="Arial" w:cs="Arial"/>
          <w:bCs/>
          <w:color w:val="FF0000"/>
          <w:sz w:val="26"/>
          <w:szCs w:val="26"/>
        </w:rPr>
        <w:t>*</w:t>
      </w:r>
      <w:r w:rsidRPr="007274CD">
        <w:rPr>
          <w:rFonts w:ascii="Arial" w:eastAsia="標楷體" w:hAnsi="Arial" w:cs="Arial" w:hint="eastAsia"/>
          <w:bCs/>
          <w:color w:val="FF0000"/>
          <w:sz w:val="26"/>
          <w:szCs w:val="26"/>
        </w:rPr>
        <w:t>為檢驗停留點</w:t>
      </w:r>
    </w:p>
    <w:p w14:paraId="647E8A65" w14:textId="77777777" w:rsidR="0078053C" w:rsidRPr="007274CD" w:rsidRDefault="0078053C" w:rsidP="007274CD">
      <w:pPr>
        <w:adjustRightInd w:val="0"/>
        <w:snapToGrid w:val="0"/>
        <w:ind w:firstLineChars="150" w:firstLine="390"/>
        <w:rPr>
          <w:rFonts w:ascii="Arial" w:eastAsia="標楷體" w:hAnsi="Arial" w:cs="Arial"/>
          <w:bCs/>
          <w:color w:val="FF0000"/>
          <w:sz w:val="26"/>
          <w:szCs w:val="26"/>
        </w:rPr>
      </w:pPr>
    </w:p>
    <w:sectPr w:rsidR="0078053C" w:rsidRPr="007274CD" w:rsidSect="00220BFF">
      <w:footerReference w:type="default" r:id="rId9"/>
      <w:pgSz w:w="16838" w:h="11906" w:orient="landscape" w:code="9"/>
      <w:pgMar w:top="851" w:right="1134" w:bottom="851" w:left="1134" w:header="851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E354" w14:textId="77777777" w:rsidR="00A06BE9" w:rsidRDefault="00A06BE9" w:rsidP="003A5592">
      <w:r>
        <w:separator/>
      </w:r>
    </w:p>
  </w:endnote>
  <w:endnote w:type="continuationSeparator" w:id="0">
    <w:p w14:paraId="28D71741" w14:textId="77777777" w:rsidR="00A06BE9" w:rsidRDefault="00A06BE9" w:rsidP="003A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標準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741B" w14:textId="10E5F6EF" w:rsidR="00C73994" w:rsidRPr="00AE7051" w:rsidRDefault="00C73994" w:rsidP="00AE7CE8">
    <w:pPr>
      <w:pStyle w:val="a5"/>
      <w:jc w:val="center"/>
      <w:rPr>
        <w:rStyle w:val="ab"/>
        <w:rFonts w:ascii="Arial" w:hAnsi="Arial" w:cs="Arial"/>
        <w:sz w:val="20"/>
        <w:szCs w:val="20"/>
        <w:lang w:val="zh-TW"/>
      </w:rPr>
    </w:pPr>
    <w:r w:rsidRPr="00AE7051">
      <w:rPr>
        <w:rFonts w:ascii="Arial" w:eastAsia="標楷體" w:hAnsi="Arial" w:cs="Arial"/>
        <w:lang w:val="zh-TW"/>
      </w:rPr>
      <w:t>4-</w:t>
    </w:r>
    <w:r w:rsidRPr="00AE7051">
      <w:rPr>
        <w:rFonts w:ascii="Arial" w:eastAsia="標楷體" w:hAnsi="Arial" w:cs="Arial"/>
      </w:rPr>
      <w:fldChar w:fldCharType="begin"/>
    </w:r>
    <w:r w:rsidRPr="00AE7051">
      <w:rPr>
        <w:rFonts w:ascii="Arial" w:eastAsia="標楷體" w:hAnsi="Arial" w:cs="Arial"/>
      </w:rPr>
      <w:instrText xml:space="preserve"> PAGE    \* MERGEFORMAT </w:instrText>
    </w:r>
    <w:r w:rsidRPr="00AE7051">
      <w:rPr>
        <w:rFonts w:ascii="Arial" w:eastAsia="標楷體" w:hAnsi="Arial" w:cs="Arial"/>
      </w:rPr>
      <w:fldChar w:fldCharType="separate"/>
    </w:r>
    <w:r w:rsidRPr="00960788">
      <w:rPr>
        <w:rFonts w:ascii="Arial" w:eastAsia="標楷體" w:hAnsi="Arial" w:cs="Arial"/>
        <w:noProof/>
        <w:lang w:val="zh-TW"/>
      </w:rPr>
      <w:t>3</w:t>
    </w:r>
    <w:r w:rsidRPr="00AE7051">
      <w:rPr>
        <w:rFonts w:ascii="Arial" w:eastAsia="標楷體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EEB4" w14:textId="49C76D66" w:rsidR="00C73994" w:rsidRPr="00AE7051" w:rsidRDefault="00C73994" w:rsidP="005B37CF">
    <w:pPr>
      <w:pStyle w:val="a5"/>
      <w:jc w:val="center"/>
      <w:rPr>
        <w:rFonts w:ascii="Arial" w:hAnsi="Arial" w:cs="Arial"/>
      </w:rPr>
    </w:pPr>
    <w:r w:rsidRPr="00AE7051">
      <w:rPr>
        <w:rFonts w:ascii="Arial" w:eastAsia="標楷體" w:hAnsi="Arial" w:cs="Arial"/>
        <w:lang w:val="zh-TW"/>
      </w:rPr>
      <w:t>4-</w:t>
    </w:r>
    <w:r w:rsidRPr="00AE7051">
      <w:rPr>
        <w:rFonts w:ascii="Arial" w:eastAsia="標楷體" w:hAnsi="Arial" w:cs="Arial"/>
      </w:rPr>
      <w:fldChar w:fldCharType="begin"/>
    </w:r>
    <w:r w:rsidRPr="00AE7051">
      <w:rPr>
        <w:rFonts w:ascii="Arial" w:eastAsia="標楷體" w:hAnsi="Arial" w:cs="Arial"/>
      </w:rPr>
      <w:instrText xml:space="preserve"> PAGE    \* MERGEFORMAT </w:instrText>
    </w:r>
    <w:r w:rsidRPr="00AE7051">
      <w:rPr>
        <w:rFonts w:ascii="Arial" w:eastAsia="標楷體" w:hAnsi="Arial" w:cs="Arial"/>
      </w:rPr>
      <w:fldChar w:fldCharType="separate"/>
    </w:r>
    <w:r w:rsidRPr="00960788">
      <w:rPr>
        <w:rFonts w:ascii="Arial" w:eastAsia="標楷體" w:hAnsi="Arial" w:cs="Arial"/>
        <w:noProof/>
        <w:lang w:val="zh-TW"/>
      </w:rPr>
      <w:t>19</w:t>
    </w:r>
    <w:r w:rsidRPr="00AE7051">
      <w:rPr>
        <w:rFonts w:ascii="Arial" w:eastAsia="標楷體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7CE8" w14:textId="77777777" w:rsidR="00A06BE9" w:rsidRDefault="00A06BE9" w:rsidP="003A5592">
      <w:r>
        <w:separator/>
      </w:r>
    </w:p>
  </w:footnote>
  <w:footnote w:type="continuationSeparator" w:id="0">
    <w:p w14:paraId="70B6780B" w14:textId="77777777" w:rsidR="00A06BE9" w:rsidRDefault="00A06BE9" w:rsidP="003A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341"/>
    <w:multiLevelType w:val="hybridMultilevel"/>
    <w:tmpl w:val="ADAE6BBC"/>
    <w:lvl w:ilvl="0" w:tplc="9A66D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323E86"/>
    <w:multiLevelType w:val="hybridMultilevel"/>
    <w:tmpl w:val="791E105C"/>
    <w:lvl w:ilvl="0" w:tplc="A18877B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82C1F4A"/>
    <w:multiLevelType w:val="hybridMultilevel"/>
    <w:tmpl w:val="E7928438"/>
    <w:lvl w:ilvl="0" w:tplc="0A2E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A9B1814"/>
    <w:multiLevelType w:val="singleLevel"/>
    <w:tmpl w:val="CB306E2C"/>
    <w:lvl w:ilvl="0"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C8B6D3A"/>
    <w:multiLevelType w:val="hybridMultilevel"/>
    <w:tmpl w:val="4FC00B22"/>
    <w:lvl w:ilvl="0" w:tplc="888AA474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1144F36"/>
    <w:multiLevelType w:val="hybridMultilevel"/>
    <w:tmpl w:val="4C7472A4"/>
    <w:lvl w:ilvl="0" w:tplc="9496C31A">
      <w:start w:val="1"/>
      <w:numFmt w:val="decimal"/>
      <w:suff w:val="space"/>
      <w:lvlText w:val="%1."/>
      <w:lvlJc w:val="left"/>
      <w:pPr>
        <w:ind w:left="1490" w:hanging="210"/>
      </w:pPr>
      <w:rPr>
        <w:rFonts w:cs="Times New Roman" w:hint="default"/>
      </w:rPr>
    </w:lvl>
    <w:lvl w:ilvl="1" w:tplc="206AE9A6">
      <w:start w:val="1"/>
      <w:numFmt w:val="taiwaneseCountingThousand"/>
      <w:lvlText w:val="(%2)"/>
      <w:lvlJc w:val="left"/>
      <w:pPr>
        <w:tabs>
          <w:tab w:val="num" w:pos="2384"/>
        </w:tabs>
        <w:ind w:left="2384" w:hanging="624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  <w:rPr>
        <w:rFonts w:cs="Times New Roman"/>
      </w:rPr>
    </w:lvl>
  </w:abstractNum>
  <w:abstractNum w:abstractNumId="6" w15:restartNumberingAfterBreak="0">
    <w:nsid w:val="11604F0E"/>
    <w:multiLevelType w:val="hybridMultilevel"/>
    <w:tmpl w:val="02EED9AA"/>
    <w:lvl w:ilvl="0" w:tplc="9496C31A">
      <w:start w:val="1"/>
      <w:numFmt w:val="decimal"/>
      <w:suff w:val="space"/>
      <w:lvlText w:val="%1."/>
      <w:lvlJc w:val="left"/>
      <w:pPr>
        <w:ind w:left="1490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57723C4"/>
    <w:multiLevelType w:val="hybridMultilevel"/>
    <w:tmpl w:val="D0584036"/>
    <w:lvl w:ilvl="0" w:tplc="BDFE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5B153F3"/>
    <w:multiLevelType w:val="hybridMultilevel"/>
    <w:tmpl w:val="DA6879D6"/>
    <w:lvl w:ilvl="0" w:tplc="FF3A0AFC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9" w15:restartNumberingAfterBreak="0">
    <w:nsid w:val="16E04C7D"/>
    <w:multiLevelType w:val="hybridMultilevel"/>
    <w:tmpl w:val="113CABFE"/>
    <w:lvl w:ilvl="0" w:tplc="0CDA7662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D8C3E75"/>
    <w:multiLevelType w:val="hybridMultilevel"/>
    <w:tmpl w:val="88FCD560"/>
    <w:lvl w:ilvl="0" w:tplc="ADA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FB64A41"/>
    <w:multiLevelType w:val="hybridMultilevel"/>
    <w:tmpl w:val="F4980518"/>
    <w:lvl w:ilvl="0" w:tplc="560ED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33A2AF0"/>
    <w:multiLevelType w:val="hybridMultilevel"/>
    <w:tmpl w:val="511E6570"/>
    <w:lvl w:ilvl="0" w:tplc="323A3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5BF4623"/>
    <w:multiLevelType w:val="hybridMultilevel"/>
    <w:tmpl w:val="CC5EC452"/>
    <w:lvl w:ilvl="0" w:tplc="888AA474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79E1E1D"/>
    <w:multiLevelType w:val="hybridMultilevel"/>
    <w:tmpl w:val="43C44AFC"/>
    <w:lvl w:ilvl="0" w:tplc="0B7ABCA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ACD2F00"/>
    <w:multiLevelType w:val="hybridMultilevel"/>
    <w:tmpl w:val="C5001FE4"/>
    <w:lvl w:ilvl="0" w:tplc="DE96BB1C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ascii="標楷體" w:eastAsia="標楷體" w:hAnsi="標楷體" w:cs="Times New Roman"/>
      </w:rPr>
    </w:lvl>
    <w:lvl w:ilvl="1" w:tplc="24EA8042">
      <w:start w:val="1"/>
      <w:numFmt w:val="decimal"/>
      <w:lvlText w:val="(%2)"/>
      <w:lvlJc w:val="left"/>
      <w:pPr>
        <w:tabs>
          <w:tab w:val="num" w:pos="2190"/>
        </w:tabs>
        <w:ind w:left="2190" w:hanging="510"/>
      </w:pPr>
      <w:rPr>
        <w:rFonts w:ascii="標楷體" w:eastAsia="標楷體" w:hAnsi="標楷體" w:cs="Times New Roman" w:hint="eastAsia"/>
      </w:rPr>
    </w:lvl>
    <w:lvl w:ilvl="2" w:tplc="908E30FC">
      <w:start w:val="1"/>
      <w:numFmt w:val="taiwaneseCountingThousand"/>
      <w:lvlText w:val="%3、"/>
      <w:lvlJc w:val="left"/>
      <w:pPr>
        <w:tabs>
          <w:tab w:val="num" w:pos="2820"/>
        </w:tabs>
        <w:ind w:left="2820" w:hanging="6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6" w15:restartNumberingAfterBreak="0">
    <w:nsid w:val="331B5773"/>
    <w:multiLevelType w:val="hybridMultilevel"/>
    <w:tmpl w:val="317CAE1C"/>
    <w:lvl w:ilvl="0" w:tplc="B18E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71B4224"/>
    <w:multiLevelType w:val="hybridMultilevel"/>
    <w:tmpl w:val="76BEF0F8"/>
    <w:lvl w:ilvl="0" w:tplc="DB3C12FC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ED36EF7"/>
    <w:multiLevelType w:val="hybridMultilevel"/>
    <w:tmpl w:val="A21EDE7E"/>
    <w:lvl w:ilvl="0" w:tplc="0FF4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1BE68AB"/>
    <w:multiLevelType w:val="hybridMultilevel"/>
    <w:tmpl w:val="FD5C573A"/>
    <w:lvl w:ilvl="0" w:tplc="F6DAAD0A">
      <w:start w:val="1"/>
      <w:numFmt w:val="decimal"/>
      <w:lvlText w:val="%1."/>
      <w:lvlJc w:val="left"/>
      <w:pPr>
        <w:ind w:left="180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0" w15:restartNumberingAfterBreak="0">
    <w:nsid w:val="47EF58BC"/>
    <w:multiLevelType w:val="hybridMultilevel"/>
    <w:tmpl w:val="62027E5A"/>
    <w:lvl w:ilvl="0" w:tplc="67386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7FF551A"/>
    <w:multiLevelType w:val="hybridMultilevel"/>
    <w:tmpl w:val="0BEA816A"/>
    <w:lvl w:ilvl="0" w:tplc="9496C31A">
      <w:start w:val="1"/>
      <w:numFmt w:val="decimal"/>
      <w:suff w:val="space"/>
      <w:lvlText w:val="%1."/>
      <w:lvlJc w:val="left"/>
      <w:pPr>
        <w:ind w:left="1490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9D957DC"/>
    <w:multiLevelType w:val="hybridMultilevel"/>
    <w:tmpl w:val="9472470E"/>
    <w:lvl w:ilvl="0" w:tplc="77766FAA">
      <w:start w:val="1"/>
      <w:numFmt w:val="taiwaneseCountingThousand"/>
      <w:lvlText w:val="(%1)"/>
      <w:lvlJc w:val="left"/>
      <w:pPr>
        <w:tabs>
          <w:tab w:val="num" w:pos="1584"/>
        </w:tabs>
        <w:ind w:left="1584" w:hanging="624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3" w15:restartNumberingAfterBreak="0">
    <w:nsid w:val="4FA6539F"/>
    <w:multiLevelType w:val="hybridMultilevel"/>
    <w:tmpl w:val="42ECEE5A"/>
    <w:lvl w:ilvl="0" w:tplc="B476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1405424"/>
    <w:multiLevelType w:val="hybridMultilevel"/>
    <w:tmpl w:val="2F8C9922"/>
    <w:lvl w:ilvl="0" w:tplc="68061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196212A"/>
    <w:multiLevelType w:val="hybridMultilevel"/>
    <w:tmpl w:val="F2E01C28"/>
    <w:lvl w:ilvl="0" w:tplc="8A1A9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1ED40A1"/>
    <w:multiLevelType w:val="hybridMultilevel"/>
    <w:tmpl w:val="3B5A4790"/>
    <w:lvl w:ilvl="0" w:tplc="217AA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32D291E"/>
    <w:multiLevelType w:val="hybridMultilevel"/>
    <w:tmpl w:val="7BDC10B8"/>
    <w:lvl w:ilvl="0" w:tplc="48CA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76C7FBB"/>
    <w:multiLevelType w:val="hybridMultilevel"/>
    <w:tmpl w:val="2492693A"/>
    <w:lvl w:ilvl="0" w:tplc="02F6F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8EE779B"/>
    <w:multiLevelType w:val="hybridMultilevel"/>
    <w:tmpl w:val="8F74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AA5C9F"/>
    <w:multiLevelType w:val="hybridMultilevel"/>
    <w:tmpl w:val="AAB220A8"/>
    <w:lvl w:ilvl="0" w:tplc="5450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1856544"/>
    <w:multiLevelType w:val="hybridMultilevel"/>
    <w:tmpl w:val="7FEC2392"/>
    <w:lvl w:ilvl="0" w:tplc="ACA4B51C">
      <w:start w:val="1"/>
      <w:numFmt w:val="taiwaneseCountingThousand"/>
      <w:lvlText w:val="(%1)"/>
      <w:lvlJc w:val="left"/>
      <w:pPr>
        <w:tabs>
          <w:tab w:val="num" w:pos="1560"/>
        </w:tabs>
        <w:ind w:left="1560" w:hanging="600"/>
      </w:pPr>
      <w:rPr>
        <w:rFonts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2" w15:restartNumberingAfterBreak="0">
    <w:nsid w:val="67452094"/>
    <w:multiLevelType w:val="hybridMultilevel"/>
    <w:tmpl w:val="9F6C6CEA"/>
    <w:lvl w:ilvl="0" w:tplc="1402C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B2365D8"/>
    <w:multiLevelType w:val="hybridMultilevel"/>
    <w:tmpl w:val="F022073C"/>
    <w:lvl w:ilvl="0" w:tplc="5F769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B6D7D79"/>
    <w:multiLevelType w:val="hybridMultilevel"/>
    <w:tmpl w:val="C3F2C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A55A11"/>
    <w:multiLevelType w:val="hybridMultilevel"/>
    <w:tmpl w:val="10C47E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FEF7546"/>
    <w:multiLevelType w:val="hybridMultilevel"/>
    <w:tmpl w:val="1052675C"/>
    <w:lvl w:ilvl="0" w:tplc="87986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21B5451"/>
    <w:multiLevelType w:val="hybridMultilevel"/>
    <w:tmpl w:val="7D360620"/>
    <w:lvl w:ilvl="0" w:tplc="1C4A8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22E189C"/>
    <w:multiLevelType w:val="hybridMultilevel"/>
    <w:tmpl w:val="65284306"/>
    <w:lvl w:ilvl="0" w:tplc="0FF69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23647C9"/>
    <w:multiLevelType w:val="hybridMultilevel"/>
    <w:tmpl w:val="819A7E4C"/>
    <w:lvl w:ilvl="0" w:tplc="9C4E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2464816"/>
    <w:multiLevelType w:val="hybridMultilevel"/>
    <w:tmpl w:val="C02CF488"/>
    <w:lvl w:ilvl="0" w:tplc="1040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7482771B"/>
    <w:multiLevelType w:val="hybridMultilevel"/>
    <w:tmpl w:val="C966056C"/>
    <w:lvl w:ilvl="0" w:tplc="91109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6520C54"/>
    <w:multiLevelType w:val="hybridMultilevel"/>
    <w:tmpl w:val="36942F94"/>
    <w:lvl w:ilvl="0" w:tplc="9496C31A">
      <w:start w:val="1"/>
      <w:numFmt w:val="decimal"/>
      <w:suff w:val="space"/>
      <w:lvlText w:val="%1."/>
      <w:lvlJc w:val="left"/>
      <w:pPr>
        <w:ind w:left="1490" w:hanging="2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7B5F4678"/>
    <w:multiLevelType w:val="hybridMultilevel"/>
    <w:tmpl w:val="BDCA5E14"/>
    <w:lvl w:ilvl="0" w:tplc="30DE1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42"/>
  </w:num>
  <w:num w:numId="5">
    <w:abstractNumId w:val="13"/>
  </w:num>
  <w:num w:numId="6">
    <w:abstractNumId w:val="7"/>
  </w:num>
  <w:num w:numId="7">
    <w:abstractNumId w:val="30"/>
  </w:num>
  <w:num w:numId="8">
    <w:abstractNumId w:val="27"/>
  </w:num>
  <w:num w:numId="9">
    <w:abstractNumId w:val="37"/>
  </w:num>
  <w:num w:numId="10">
    <w:abstractNumId w:val="28"/>
  </w:num>
  <w:num w:numId="11">
    <w:abstractNumId w:val="10"/>
  </w:num>
  <w:num w:numId="12">
    <w:abstractNumId w:val="18"/>
  </w:num>
  <w:num w:numId="13">
    <w:abstractNumId w:val="12"/>
  </w:num>
  <w:num w:numId="14">
    <w:abstractNumId w:val="1"/>
  </w:num>
  <w:num w:numId="15">
    <w:abstractNumId w:val="9"/>
  </w:num>
  <w:num w:numId="16">
    <w:abstractNumId w:val="36"/>
  </w:num>
  <w:num w:numId="17">
    <w:abstractNumId w:val="20"/>
  </w:num>
  <w:num w:numId="18">
    <w:abstractNumId w:val="25"/>
  </w:num>
  <w:num w:numId="19">
    <w:abstractNumId w:val="17"/>
  </w:num>
  <w:num w:numId="20">
    <w:abstractNumId w:val="40"/>
  </w:num>
  <w:num w:numId="21">
    <w:abstractNumId w:val="26"/>
  </w:num>
  <w:num w:numId="22">
    <w:abstractNumId w:val="39"/>
  </w:num>
  <w:num w:numId="23">
    <w:abstractNumId w:val="32"/>
  </w:num>
  <w:num w:numId="24">
    <w:abstractNumId w:val="2"/>
  </w:num>
  <w:num w:numId="25">
    <w:abstractNumId w:val="33"/>
  </w:num>
  <w:num w:numId="26">
    <w:abstractNumId w:val="0"/>
  </w:num>
  <w:num w:numId="27">
    <w:abstractNumId w:val="23"/>
  </w:num>
  <w:num w:numId="28">
    <w:abstractNumId w:val="41"/>
  </w:num>
  <w:num w:numId="29">
    <w:abstractNumId w:val="43"/>
  </w:num>
  <w:num w:numId="30">
    <w:abstractNumId w:val="16"/>
  </w:num>
  <w:num w:numId="31">
    <w:abstractNumId w:val="38"/>
  </w:num>
  <w:num w:numId="32">
    <w:abstractNumId w:val="24"/>
  </w:num>
  <w:num w:numId="33">
    <w:abstractNumId w:val="11"/>
  </w:num>
  <w:num w:numId="34">
    <w:abstractNumId w:val="3"/>
  </w:num>
  <w:num w:numId="35">
    <w:abstractNumId w:val="31"/>
  </w:num>
  <w:num w:numId="36">
    <w:abstractNumId w:val="8"/>
  </w:num>
  <w:num w:numId="37">
    <w:abstractNumId w:val="4"/>
  </w:num>
  <w:num w:numId="38">
    <w:abstractNumId w:val="22"/>
  </w:num>
  <w:num w:numId="39">
    <w:abstractNumId w:val="19"/>
  </w:num>
  <w:num w:numId="40">
    <w:abstractNumId w:val="35"/>
  </w:num>
  <w:num w:numId="41">
    <w:abstractNumId w:val="34"/>
  </w:num>
  <w:num w:numId="42">
    <w:abstractNumId w:val="14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592"/>
    <w:rsid w:val="000011D3"/>
    <w:rsid w:val="00003B2A"/>
    <w:rsid w:val="0000422D"/>
    <w:rsid w:val="000067C5"/>
    <w:rsid w:val="0000688C"/>
    <w:rsid w:val="000101C3"/>
    <w:rsid w:val="000125D4"/>
    <w:rsid w:val="00021CAE"/>
    <w:rsid w:val="00033945"/>
    <w:rsid w:val="00033F84"/>
    <w:rsid w:val="0004173E"/>
    <w:rsid w:val="00047B73"/>
    <w:rsid w:val="00075D58"/>
    <w:rsid w:val="000819A4"/>
    <w:rsid w:val="000922F8"/>
    <w:rsid w:val="000B38B3"/>
    <w:rsid w:val="000B48CC"/>
    <w:rsid w:val="000B69C5"/>
    <w:rsid w:val="000D26FA"/>
    <w:rsid w:val="000E210F"/>
    <w:rsid w:val="000F20C1"/>
    <w:rsid w:val="00102B50"/>
    <w:rsid w:val="00102EA2"/>
    <w:rsid w:val="00104904"/>
    <w:rsid w:val="00110B9F"/>
    <w:rsid w:val="0011741F"/>
    <w:rsid w:val="001212D8"/>
    <w:rsid w:val="001274DA"/>
    <w:rsid w:val="00131164"/>
    <w:rsid w:val="00140DC1"/>
    <w:rsid w:val="00144490"/>
    <w:rsid w:val="00160E8C"/>
    <w:rsid w:val="00162AE5"/>
    <w:rsid w:val="00170FE8"/>
    <w:rsid w:val="0017346A"/>
    <w:rsid w:val="0017416D"/>
    <w:rsid w:val="00177DC6"/>
    <w:rsid w:val="00181B0D"/>
    <w:rsid w:val="00183153"/>
    <w:rsid w:val="0019366C"/>
    <w:rsid w:val="00195A74"/>
    <w:rsid w:val="001977E1"/>
    <w:rsid w:val="001B5085"/>
    <w:rsid w:val="001D3163"/>
    <w:rsid w:val="001E1BDC"/>
    <w:rsid w:val="001E2EA3"/>
    <w:rsid w:val="001E6B40"/>
    <w:rsid w:val="001F1FA0"/>
    <w:rsid w:val="001F5899"/>
    <w:rsid w:val="002046D3"/>
    <w:rsid w:val="00205828"/>
    <w:rsid w:val="00207281"/>
    <w:rsid w:val="002158C6"/>
    <w:rsid w:val="00220BFF"/>
    <w:rsid w:val="002226DE"/>
    <w:rsid w:val="00235BCB"/>
    <w:rsid w:val="0024432D"/>
    <w:rsid w:val="00244776"/>
    <w:rsid w:val="0025066C"/>
    <w:rsid w:val="002551AC"/>
    <w:rsid w:val="00263D9D"/>
    <w:rsid w:val="00265813"/>
    <w:rsid w:val="00267472"/>
    <w:rsid w:val="00290BE0"/>
    <w:rsid w:val="002926D9"/>
    <w:rsid w:val="002B62CB"/>
    <w:rsid w:val="002C29A6"/>
    <w:rsid w:val="002C2B55"/>
    <w:rsid w:val="002C507E"/>
    <w:rsid w:val="002C5797"/>
    <w:rsid w:val="002D1A7E"/>
    <w:rsid w:val="002E69B5"/>
    <w:rsid w:val="002F2E37"/>
    <w:rsid w:val="002F5B92"/>
    <w:rsid w:val="00313398"/>
    <w:rsid w:val="0033413D"/>
    <w:rsid w:val="00341FEC"/>
    <w:rsid w:val="003431E5"/>
    <w:rsid w:val="0034487E"/>
    <w:rsid w:val="003455CF"/>
    <w:rsid w:val="0035396F"/>
    <w:rsid w:val="003567FC"/>
    <w:rsid w:val="00364CD1"/>
    <w:rsid w:val="00367408"/>
    <w:rsid w:val="0036795B"/>
    <w:rsid w:val="003710B5"/>
    <w:rsid w:val="0037241F"/>
    <w:rsid w:val="003731DA"/>
    <w:rsid w:val="00385DC9"/>
    <w:rsid w:val="00385E95"/>
    <w:rsid w:val="00391166"/>
    <w:rsid w:val="00391373"/>
    <w:rsid w:val="003A4A68"/>
    <w:rsid w:val="003A5592"/>
    <w:rsid w:val="003B3DBE"/>
    <w:rsid w:val="003B49DB"/>
    <w:rsid w:val="003B701D"/>
    <w:rsid w:val="003B7A78"/>
    <w:rsid w:val="003C6E81"/>
    <w:rsid w:val="003D49D2"/>
    <w:rsid w:val="003D51A2"/>
    <w:rsid w:val="003E6545"/>
    <w:rsid w:val="003F5273"/>
    <w:rsid w:val="003F5F1F"/>
    <w:rsid w:val="004009D6"/>
    <w:rsid w:val="0041190A"/>
    <w:rsid w:val="00413AD7"/>
    <w:rsid w:val="00414CCB"/>
    <w:rsid w:val="00421543"/>
    <w:rsid w:val="0043094B"/>
    <w:rsid w:val="00462C92"/>
    <w:rsid w:val="004820C6"/>
    <w:rsid w:val="00483548"/>
    <w:rsid w:val="00486744"/>
    <w:rsid w:val="00490A39"/>
    <w:rsid w:val="00495802"/>
    <w:rsid w:val="004966F8"/>
    <w:rsid w:val="00497A3B"/>
    <w:rsid w:val="004A2034"/>
    <w:rsid w:val="004A67A6"/>
    <w:rsid w:val="004A7561"/>
    <w:rsid w:val="004B650C"/>
    <w:rsid w:val="004D730F"/>
    <w:rsid w:val="004E4FC5"/>
    <w:rsid w:val="004F4671"/>
    <w:rsid w:val="005013AD"/>
    <w:rsid w:val="00506766"/>
    <w:rsid w:val="00506C90"/>
    <w:rsid w:val="00523B88"/>
    <w:rsid w:val="005522B1"/>
    <w:rsid w:val="0055388E"/>
    <w:rsid w:val="00564C8D"/>
    <w:rsid w:val="0058020D"/>
    <w:rsid w:val="005808E3"/>
    <w:rsid w:val="00583AE0"/>
    <w:rsid w:val="00595527"/>
    <w:rsid w:val="005A1597"/>
    <w:rsid w:val="005B37CF"/>
    <w:rsid w:val="005C3462"/>
    <w:rsid w:val="005C736C"/>
    <w:rsid w:val="005D6FF7"/>
    <w:rsid w:val="005E05B3"/>
    <w:rsid w:val="005E2CAB"/>
    <w:rsid w:val="005E6F0E"/>
    <w:rsid w:val="006017D9"/>
    <w:rsid w:val="00605A56"/>
    <w:rsid w:val="006162CA"/>
    <w:rsid w:val="00620A2F"/>
    <w:rsid w:val="006277DC"/>
    <w:rsid w:val="00627CD3"/>
    <w:rsid w:val="00634662"/>
    <w:rsid w:val="00644D19"/>
    <w:rsid w:val="00645E4A"/>
    <w:rsid w:val="006460F0"/>
    <w:rsid w:val="00653112"/>
    <w:rsid w:val="00664BD2"/>
    <w:rsid w:val="006727A1"/>
    <w:rsid w:val="00681DDA"/>
    <w:rsid w:val="006843E0"/>
    <w:rsid w:val="00685010"/>
    <w:rsid w:val="0069428C"/>
    <w:rsid w:val="00696C85"/>
    <w:rsid w:val="006B7A08"/>
    <w:rsid w:val="006C0FA9"/>
    <w:rsid w:val="006C2B7D"/>
    <w:rsid w:val="006D20FB"/>
    <w:rsid w:val="006D2C6A"/>
    <w:rsid w:val="006F3B62"/>
    <w:rsid w:val="006F60B0"/>
    <w:rsid w:val="00711132"/>
    <w:rsid w:val="00725347"/>
    <w:rsid w:val="007274CD"/>
    <w:rsid w:val="00731B12"/>
    <w:rsid w:val="00733EE4"/>
    <w:rsid w:val="0074378B"/>
    <w:rsid w:val="00746857"/>
    <w:rsid w:val="00746D6E"/>
    <w:rsid w:val="00754C02"/>
    <w:rsid w:val="007656FF"/>
    <w:rsid w:val="00766052"/>
    <w:rsid w:val="00767664"/>
    <w:rsid w:val="0078053C"/>
    <w:rsid w:val="007B74D4"/>
    <w:rsid w:val="007D7B05"/>
    <w:rsid w:val="007E784D"/>
    <w:rsid w:val="0081332C"/>
    <w:rsid w:val="00827590"/>
    <w:rsid w:val="00827F29"/>
    <w:rsid w:val="00834DBB"/>
    <w:rsid w:val="0083530C"/>
    <w:rsid w:val="0083553B"/>
    <w:rsid w:val="008403B4"/>
    <w:rsid w:val="008408D3"/>
    <w:rsid w:val="00841908"/>
    <w:rsid w:val="00847D6A"/>
    <w:rsid w:val="0085675D"/>
    <w:rsid w:val="00857F0D"/>
    <w:rsid w:val="00861F49"/>
    <w:rsid w:val="0086410F"/>
    <w:rsid w:val="00871C44"/>
    <w:rsid w:val="00883DD2"/>
    <w:rsid w:val="00886E24"/>
    <w:rsid w:val="00892AC8"/>
    <w:rsid w:val="00894B21"/>
    <w:rsid w:val="00897A89"/>
    <w:rsid w:val="008A4265"/>
    <w:rsid w:val="008A4795"/>
    <w:rsid w:val="008B27FA"/>
    <w:rsid w:val="008B4B9A"/>
    <w:rsid w:val="008D3F59"/>
    <w:rsid w:val="008E15A1"/>
    <w:rsid w:val="008F117C"/>
    <w:rsid w:val="008F2C1F"/>
    <w:rsid w:val="008F437B"/>
    <w:rsid w:val="008F4C4E"/>
    <w:rsid w:val="008F4E1D"/>
    <w:rsid w:val="00911566"/>
    <w:rsid w:val="00915350"/>
    <w:rsid w:val="0092013A"/>
    <w:rsid w:val="009278C2"/>
    <w:rsid w:val="00927CB1"/>
    <w:rsid w:val="00932216"/>
    <w:rsid w:val="00937CDE"/>
    <w:rsid w:val="0094319F"/>
    <w:rsid w:val="00960788"/>
    <w:rsid w:val="00965441"/>
    <w:rsid w:val="00966A03"/>
    <w:rsid w:val="009866FD"/>
    <w:rsid w:val="00995ADB"/>
    <w:rsid w:val="009B6426"/>
    <w:rsid w:val="009D36E9"/>
    <w:rsid w:val="009D7E63"/>
    <w:rsid w:val="009E10DC"/>
    <w:rsid w:val="009E37F3"/>
    <w:rsid w:val="009F4BD3"/>
    <w:rsid w:val="00A045E0"/>
    <w:rsid w:val="00A06BE9"/>
    <w:rsid w:val="00A10E7A"/>
    <w:rsid w:val="00A11CE1"/>
    <w:rsid w:val="00A24DE6"/>
    <w:rsid w:val="00A4128F"/>
    <w:rsid w:val="00A413A6"/>
    <w:rsid w:val="00A4185F"/>
    <w:rsid w:val="00A4433A"/>
    <w:rsid w:val="00A52353"/>
    <w:rsid w:val="00A5332B"/>
    <w:rsid w:val="00A678FA"/>
    <w:rsid w:val="00A67E7C"/>
    <w:rsid w:val="00A732F2"/>
    <w:rsid w:val="00A740EF"/>
    <w:rsid w:val="00A858C9"/>
    <w:rsid w:val="00A8605C"/>
    <w:rsid w:val="00A90E9E"/>
    <w:rsid w:val="00AA29D9"/>
    <w:rsid w:val="00AB0A73"/>
    <w:rsid w:val="00AB3FAE"/>
    <w:rsid w:val="00AB53AC"/>
    <w:rsid w:val="00AB5A02"/>
    <w:rsid w:val="00AD2FB4"/>
    <w:rsid w:val="00AD3094"/>
    <w:rsid w:val="00AD3D8E"/>
    <w:rsid w:val="00AE231E"/>
    <w:rsid w:val="00AE57C1"/>
    <w:rsid w:val="00AE67F5"/>
    <w:rsid w:val="00AE7051"/>
    <w:rsid w:val="00AE7CE8"/>
    <w:rsid w:val="00AF1905"/>
    <w:rsid w:val="00B040F5"/>
    <w:rsid w:val="00B06C40"/>
    <w:rsid w:val="00B127F4"/>
    <w:rsid w:val="00B1452B"/>
    <w:rsid w:val="00B14585"/>
    <w:rsid w:val="00B163F1"/>
    <w:rsid w:val="00B323A3"/>
    <w:rsid w:val="00B4055A"/>
    <w:rsid w:val="00B501CA"/>
    <w:rsid w:val="00B5170F"/>
    <w:rsid w:val="00B55709"/>
    <w:rsid w:val="00B6023C"/>
    <w:rsid w:val="00B62F9E"/>
    <w:rsid w:val="00B71ED5"/>
    <w:rsid w:val="00B74FAB"/>
    <w:rsid w:val="00B86142"/>
    <w:rsid w:val="00BA39EC"/>
    <w:rsid w:val="00BB78F0"/>
    <w:rsid w:val="00BB7BC5"/>
    <w:rsid w:val="00BB7CE5"/>
    <w:rsid w:val="00BD4C2C"/>
    <w:rsid w:val="00C02C75"/>
    <w:rsid w:val="00C0506B"/>
    <w:rsid w:val="00C145E2"/>
    <w:rsid w:val="00C2029C"/>
    <w:rsid w:val="00C267BF"/>
    <w:rsid w:val="00C26944"/>
    <w:rsid w:val="00C34923"/>
    <w:rsid w:val="00C419F8"/>
    <w:rsid w:val="00C42B99"/>
    <w:rsid w:val="00C54869"/>
    <w:rsid w:val="00C57399"/>
    <w:rsid w:val="00C60588"/>
    <w:rsid w:val="00C648A2"/>
    <w:rsid w:val="00C6586B"/>
    <w:rsid w:val="00C73229"/>
    <w:rsid w:val="00C73994"/>
    <w:rsid w:val="00C73C66"/>
    <w:rsid w:val="00C741AD"/>
    <w:rsid w:val="00C74FFE"/>
    <w:rsid w:val="00C75E7C"/>
    <w:rsid w:val="00C81C98"/>
    <w:rsid w:val="00CA05A8"/>
    <w:rsid w:val="00CA7673"/>
    <w:rsid w:val="00CA7D03"/>
    <w:rsid w:val="00CB1F49"/>
    <w:rsid w:val="00CB52FE"/>
    <w:rsid w:val="00CB5AF3"/>
    <w:rsid w:val="00CC1989"/>
    <w:rsid w:val="00CC446C"/>
    <w:rsid w:val="00CD0480"/>
    <w:rsid w:val="00CD4056"/>
    <w:rsid w:val="00CD51D1"/>
    <w:rsid w:val="00CD7586"/>
    <w:rsid w:val="00CE35FB"/>
    <w:rsid w:val="00CF3718"/>
    <w:rsid w:val="00CF66BC"/>
    <w:rsid w:val="00CF7A10"/>
    <w:rsid w:val="00D01B45"/>
    <w:rsid w:val="00D01DB0"/>
    <w:rsid w:val="00D0583F"/>
    <w:rsid w:val="00D13A41"/>
    <w:rsid w:val="00D74725"/>
    <w:rsid w:val="00D747B8"/>
    <w:rsid w:val="00D82D79"/>
    <w:rsid w:val="00D83274"/>
    <w:rsid w:val="00D9341F"/>
    <w:rsid w:val="00DA104C"/>
    <w:rsid w:val="00DB4A3F"/>
    <w:rsid w:val="00DB5267"/>
    <w:rsid w:val="00DB5FC0"/>
    <w:rsid w:val="00DC3297"/>
    <w:rsid w:val="00DD14A1"/>
    <w:rsid w:val="00DD4F2A"/>
    <w:rsid w:val="00DE564F"/>
    <w:rsid w:val="00E063FF"/>
    <w:rsid w:val="00E068C1"/>
    <w:rsid w:val="00E21C93"/>
    <w:rsid w:val="00E25067"/>
    <w:rsid w:val="00E358BE"/>
    <w:rsid w:val="00E41BAB"/>
    <w:rsid w:val="00E7045B"/>
    <w:rsid w:val="00E77624"/>
    <w:rsid w:val="00EA4ED9"/>
    <w:rsid w:val="00EB3E83"/>
    <w:rsid w:val="00EB79A8"/>
    <w:rsid w:val="00EC1E64"/>
    <w:rsid w:val="00ED0205"/>
    <w:rsid w:val="00EE3CC9"/>
    <w:rsid w:val="00EE5566"/>
    <w:rsid w:val="00EF2482"/>
    <w:rsid w:val="00EF6FE0"/>
    <w:rsid w:val="00F17562"/>
    <w:rsid w:val="00F22017"/>
    <w:rsid w:val="00F370CD"/>
    <w:rsid w:val="00F37B42"/>
    <w:rsid w:val="00F55366"/>
    <w:rsid w:val="00F57E8A"/>
    <w:rsid w:val="00F64278"/>
    <w:rsid w:val="00F6616A"/>
    <w:rsid w:val="00F67810"/>
    <w:rsid w:val="00F77D40"/>
    <w:rsid w:val="00F90967"/>
    <w:rsid w:val="00FA1E99"/>
    <w:rsid w:val="00FA7EEE"/>
    <w:rsid w:val="00FB13D5"/>
    <w:rsid w:val="00FB1F92"/>
    <w:rsid w:val="00FB619D"/>
    <w:rsid w:val="00FC1CE8"/>
    <w:rsid w:val="00FC485E"/>
    <w:rsid w:val="00FD41E2"/>
    <w:rsid w:val="00FD48D9"/>
    <w:rsid w:val="00FE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2680B"/>
  <w15:docId w15:val="{CF0FDFB6-8FF1-4A46-B71A-37B29763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0" w:unhideWhenUsed="1" w:qFormat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9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3"/>
    <w:link w:val="20"/>
    <w:uiPriority w:val="99"/>
    <w:qFormat/>
    <w:rsid w:val="00965441"/>
    <w:pPr>
      <w:adjustRightInd w:val="0"/>
      <w:spacing w:line="480" w:lineRule="atLeast"/>
      <w:ind w:left="953" w:hanging="953"/>
      <w:textAlignment w:val="baseline"/>
      <w:outlineLvl w:val="1"/>
    </w:pPr>
    <w:rPr>
      <w:rFonts w:ascii="標楷體" w:eastAsia="標楷體" w:hAnsi="CG Times (W1)"/>
      <w:kern w:val="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6544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965441"/>
    <w:rPr>
      <w:rFonts w:ascii="標楷體" w:eastAsia="標楷體" w:hAnsi="CG Times (W1)" w:cs="Times New Roman"/>
      <w:kern w:val="0"/>
      <w:sz w:val="20"/>
      <w:szCs w:val="20"/>
    </w:rPr>
  </w:style>
  <w:style w:type="character" w:customStyle="1" w:styleId="30">
    <w:name w:val="標題 3 字元"/>
    <w:link w:val="3"/>
    <w:uiPriority w:val="99"/>
    <w:locked/>
    <w:rsid w:val="00965441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3A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A559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A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A5592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364CD1"/>
    <w:rPr>
      <w:rFonts w:ascii="細明體" w:eastAsia="細明體" w:hAnsi="Courier New" w:cs="Courier New"/>
    </w:rPr>
  </w:style>
  <w:style w:type="character" w:customStyle="1" w:styleId="a8">
    <w:name w:val="純文字 字元"/>
    <w:link w:val="a7"/>
    <w:uiPriority w:val="99"/>
    <w:locked/>
    <w:rsid w:val="00364CD1"/>
    <w:rPr>
      <w:rFonts w:ascii="細明體" w:eastAsia="細明體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rsid w:val="008F4C4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F4C4E"/>
    <w:rPr>
      <w:rFonts w:ascii="Cambria" w:eastAsia="新細明體" w:hAnsi="Cambria"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rsid w:val="00627CD3"/>
    <w:pPr>
      <w:tabs>
        <w:tab w:val="left" w:pos="1170"/>
        <w:tab w:val="left" w:pos="1690"/>
      </w:tabs>
      <w:spacing w:line="560" w:lineRule="exact"/>
      <w:ind w:left="910" w:hanging="260"/>
    </w:pPr>
    <w:rPr>
      <w:rFonts w:ascii="標楷體" w:eastAsia="標楷體"/>
      <w:spacing w:val="20"/>
      <w:szCs w:val="20"/>
    </w:rPr>
  </w:style>
  <w:style w:type="character" w:customStyle="1" w:styleId="22">
    <w:name w:val="本文縮排 2 字元"/>
    <w:link w:val="21"/>
    <w:uiPriority w:val="99"/>
    <w:locked/>
    <w:rsid w:val="00627CD3"/>
    <w:rPr>
      <w:rFonts w:ascii="標楷體" w:eastAsia="標楷體" w:hAnsi="Times New Roman" w:cs="Times New Roman"/>
      <w:spacing w:val="20"/>
      <w:sz w:val="20"/>
      <w:szCs w:val="20"/>
    </w:rPr>
  </w:style>
  <w:style w:type="paragraph" w:styleId="Web">
    <w:name w:val="Normal (Web)"/>
    <w:basedOn w:val="a"/>
    <w:uiPriority w:val="99"/>
    <w:rsid w:val="00965441"/>
    <w:pPr>
      <w:widowControl/>
      <w:spacing w:before="100" w:beforeAutospacing="1" w:after="100" w:afterAutospacing="1"/>
    </w:pPr>
    <w:rPr>
      <w:rFonts w:ascii="Arial Unicode MS" w:hAnsi="Arial Unicode MS" w:cs="標楷體"/>
      <w:kern w:val="0"/>
    </w:rPr>
  </w:style>
  <w:style w:type="character" w:styleId="ab">
    <w:name w:val="page number"/>
    <w:uiPriority w:val="99"/>
    <w:rsid w:val="00965441"/>
    <w:rPr>
      <w:rFonts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965441"/>
    <w:pPr>
      <w:ind w:left="482" w:firstLineChars="200" w:firstLine="480"/>
      <w:jc w:val="both"/>
      <w:outlineLvl w:val="0"/>
    </w:pPr>
    <w:rPr>
      <w:rFonts w:ascii="標楷體" w:eastAsia="標楷體"/>
    </w:rPr>
  </w:style>
  <w:style w:type="character" w:customStyle="1" w:styleId="ad">
    <w:name w:val="本文縮排 字元"/>
    <w:link w:val="ac"/>
    <w:uiPriority w:val="99"/>
    <w:locked/>
    <w:rsid w:val="00965441"/>
    <w:rPr>
      <w:rFonts w:ascii="標楷體" w:eastAsia="標楷體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65441"/>
    <w:pPr>
      <w:spacing w:line="560" w:lineRule="exact"/>
      <w:ind w:left="260"/>
    </w:pPr>
    <w:rPr>
      <w:rFonts w:ascii="超研澤標準楷體" w:eastAsia="超研澤標準楷體"/>
      <w:spacing w:val="20"/>
      <w:sz w:val="26"/>
      <w:szCs w:val="20"/>
    </w:rPr>
  </w:style>
  <w:style w:type="character" w:customStyle="1" w:styleId="32">
    <w:name w:val="本文縮排 3 字元"/>
    <w:link w:val="31"/>
    <w:uiPriority w:val="99"/>
    <w:locked/>
    <w:rsid w:val="00965441"/>
    <w:rPr>
      <w:rFonts w:ascii="超研澤標準楷體" w:eastAsia="超研澤標準楷體" w:hAnsi="Times New Roman" w:cs="Times New Roman"/>
      <w:spacing w:val="20"/>
      <w:sz w:val="20"/>
      <w:szCs w:val="20"/>
    </w:rPr>
  </w:style>
  <w:style w:type="paragraph" w:customStyle="1" w:styleId="ae">
    <w:name w:val="(一)"/>
    <w:basedOn w:val="a7"/>
    <w:uiPriority w:val="99"/>
    <w:rsid w:val="00965441"/>
    <w:pPr>
      <w:tabs>
        <w:tab w:val="left" w:pos="1191"/>
      </w:tabs>
      <w:adjustRightInd w:val="0"/>
      <w:snapToGrid w:val="0"/>
      <w:spacing w:line="360" w:lineRule="atLeast"/>
      <w:ind w:left="567" w:firstLine="510"/>
      <w:jc w:val="both"/>
      <w:textAlignment w:val="baseline"/>
    </w:pPr>
    <w:rPr>
      <w:rFonts w:ascii="Arial" w:eastAsia="標楷體" w:hAnsi="Arial" w:cs="Times New Roman"/>
      <w:spacing w:val="10"/>
      <w:kern w:val="0"/>
      <w:sz w:val="26"/>
      <w:szCs w:val="20"/>
    </w:rPr>
  </w:style>
  <w:style w:type="paragraph" w:customStyle="1" w:styleId="1">
    <w:name w:val="1."/>
    <w:basedOn w:val="a"/>
    <w:uiPriority w:val="99"/>
    <w:rsid w:val="00965441"/>
    <w:pPr>
      <w:tabs>
        <w:tab w:val="left" w:pos="1389"/>
        <w:tab w:val="left" w:pos="1560"/>
        <w:tab w:val="num" w:pos="1920"/>
      </w:tabs>
      <w:ind w:left="1440" w:hanging="240"/>
    </w:pPr>
    <w:rPr>
      <w:rFonts w:ascii="標楷體" w:eastAsia="標楷體"/>
      <w:sz w:val="26"/>
      <w:szCs w:val="20"/>
    </w:rPr>
  </w:style>
  <w:style w:type="paragraph" w:customStyle="1" w:styleId="PlainText1">
    <w:name w:val="Plain Text1"/>
    <w:basedOn w:val="a"/>
    <w:uiPriority w:val="99"/>
    <w:rsid w:val="00965441"/>
    <w:pPr>
      <w:adjustRightInd w:val="0"/>
      <w:textAlignment w:val="baseline"/>
    </w:pPr>
    <w:rPr>
      <w:rFonts w:ascii="標楷體" w:eastAsia="標楷體" w:hAnsi="Courier New"/>
      <w:szCs w:val="20"/>
    </w:rPr>
  </w:style>
  <w:style w:type="paragraph" w:styleId="af">
    <w:name w:val="Body Text"/>
    <w:basedOn w:val="a"/>
    <w:link w:val="af0"/>
    <w:uiPriority w:val="99"/>
    <w:rsid w:val="00965441"/>
    <w:pPr>
      <w:spacing w:before="110"/>
      <w:jc w:val="center"/>
    </w:pPr>
  </w:style>
  <w:style w:type="character" w:customStyle="1" w:styleId="af0">
    <w:name w:val="本文 字元"/>
    <w:link w:val="af"/>
    <w:uiPriority w:val="99"/>
    <w:locked/>
    <w:rsid w:val="00965441"/>
    <w:rPr>
      <w:rFonts w:ascii="Times New Roman" w:eastAsia="新細明體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65441"/>
    <w:pPr>
      <w:tabs>
        <w:tab w:val="left" w:pos="360"/>
      </w:tabs>
      <w:jc w:val="both"/>
    </w:pPr>
    <w:rPr>
      <w:rFonts w:eastAsia="標楷體"/>
    </w:rPr>
  </w:style>
  <w:style w:type="character" w:customStyle="1" w:styleId="24">
    <w:name w:val="本文 2 字元"/>
    <w:link w:val="23"/>
    <w:uiPriority w:val="99"/>
    <w:locked/>
    <w:rsid w:val="00965441"/>
    <w:rPr>
      <w:rFonts w:ascii="Times New Roman" w:eastAsia="標楷體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965441"/>
    <w:rPr>
      <w:b/>
      <w:bCs/>
      <w:sz w:val="28"/>
    </w:rPr>
  </w:style>
  <w:style w:type="character" w:customStyle="1" w:styleId="34">
    <w:name w:val="本文 3 字元"/>
    <w:link w:val="33"/>
    <w:uiPriority w:val="99"/>
    <w:locked/>
    <w:rsid w:val="00965441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1">
    <w:name w:val="caption"/>
    <w:basedOn w:val="a"/>
    <w:next w:val="a"/>
    <w:uiPriority w:val="99"/>
    <w:qFormat/>
    <w:rsid w:val="00965441"/>
    <w:pPr>
      <w:jc w:val="right"/>
    </w:pPr>
    <w:rPr>
      <w:rFonts w:ascii="標楷體"/>
      <w:b/>
      <w:szCs w:val="20"/>
    </w:rPr>
  </w:style>
  <w:style w:type="paragraph" w:customStyle="1" w:styleId="Af2">
    <w:name w:val="A."/>
    <w:basedOn w:val="a"/>
    <w:uiPriority w:val="99"/>
    <w:rsid w:val="00965441"/>
    <w:pPr>
      <w:spacing w:line="500" w:lineRule="exact"/>
      <w:ind w:left="1815" w:hanging="284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af3">
    <w:name w:val="表文"/>
    <w:basedOn w:val="a"/>
    <w:uiPriority w:val="99"/>
    <w:rsid w:val="00965441"/>
    <w:pPr>
      <w:spacing w:line="480" w:lineRule="exact"/>
      <w:ind w:left="57" w:right="57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af4">
    <w:name w:val="表文中"/>
    <w:basedOn w:val="af3"/>
    <w:uiPriority w:val="99"/>
    <w:rsid w:val="00965441"/>
    <w:pPr>
      <w:jc w:val="center"/>
    </w:pPr>
  </w:style>
  <w:style w:type="paragraph" w:styleId="af5">
    <w:name w:val="Note Heading"/>
    <w:basedOn w:val="a"/>
    <w:next w:val="a"/>
    <w:link w:val="af6"/>
    <w:qFormat/>
    <w:rsid w:val="00965441"/>
    <w:pPr>
      <w:adjustRightInd w:val="0"/>
      <w:spacing w:line="360" w:lineRule="atLeast"/>
      <w:jc w:val="center"/>
      <w:textAlignment w:val="baseline"/>
    </w:pPr>
    <w:rPr>
      <w:noProof/>
      <w:kern w:val="0"/>
      <w:sz w:val="28"/>
      <w:szCs w:val="20"/>
    </w:rPr>
  </w:style>
  <w:style w:type="character" w:customStyle="1" w:styleId="af6">
    <w:name w:val="註釋標題 字元"/>
    <w:link w:val="af5"/>
    <w:uiPriority w:val="99"/>
    <w:locked/>
    <w:rsid w:val="00965441"/>
    <w:rPr>
      <w:rFonts w:ascii="Times New Roman" w:eastAsia="新細明體" w:hAnsi="Times New Roman" w:cs="Times New Roman"/>
      <w:noProof/>
      <w:kern w:val="0"/>
      <w:sz w:val="20"/>
      <w:szCs w:val="20"/>
    </w:rPr>
  </w:style>
  <w:style w:type="paragraph" w:customStyle="1" w:styleId="10">
    <w:name w:val="內文1"/>
    <w:basedOn w:val="a"/>
    <w:uiPriority w:val="99"/>
    <w:rsid w:val="00965441"/>
    <w:pPr>
      <w:spacing w:before="60" w:after="60"/>
      <w:ind w:left="1871" w:hanging="397"/>
      <w:jc w:val="both"/>
    </w:pPr>
    <w:rPr>
      <w:rFonts w:ascii="Arial" w:eastAsia="標楷體" w:hAnsi="Arial"/>
      <w:spacing w:val="20"/>
      <w:szCs w:val="20"/>
    </w:rPr>
  </w:style>
  <w:style w:type="paragraph" w:customStyle="1" w:styleId="SHYONG">
    <w:name w:val="SHYONG"/>
    <w:basedOn w:val="a"/>
    <w:uiPriority w:val="99"/>
    <w:rsid w:val="00965441"/>
    <w:rPr>
      <w:szCs w:val="20"/>
    </w:rPr>
  </w:style>
  <w:style w:type="paragraph" w:styleId="af7">
    <w:name w:val="List Paragraph"/>
    <w:basedOn w:val="a"/>
    <w:uiPriority w:val="99"/>
    <w:qFormat/>
    <w:rsid w:val="00965441"/>
    <w:pPr>
      <w:ind w:leftChars="200" w:left="480"/>
    </w:pPr>
  </w:style>
  <w:style w:type="paragraph" w:styleId="11">
    <w:name w:val="toc 1"/>
    <w:basedOn w:val="a"/>
    <w:next w:val="a"/>
    <w:autoRedefine/>
    <w:uiPriority w:val="99"/>
    <w:rsid w:val="002158C6"/>
    <w:pPr>
      <w:tabs>
        <w:tab w:val="right" w:leader="dot" w:pos="9638"/>
      </w:tabs>
      <w:spacing w:line="300" w:lineRule="exact"/>
    </w:pPr>
    <w:rPr>
      <w:rFonts w:ascii="標楷體" w:eastAsia="標楷體" w:hAnsi="標楷體"/>
      <w:caps/>
      <w:noProof/>
      <w:sz w:val="20"/>
      <w:szCs w:val="20"/>
    </w:rPr>
  </w:style>
  <w:style w:type="paragraph" w:styleId="af8">
    <w:name w:val="No Spacing"/>
    <w:uiPriority w:val="99"/>
    <w:qFormat/>
    <w:rsid w:val="003E654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9">
    <w:name w:val="監造標題"/>
    <w:basedOn w:val="a"/>
    <w:uiPriority w:val="99"/>
    <w:rsid w:val="00AE7051"/>
    <w:pPr>
      <w:snapToGrid w:val="0"/>
      <w:spacing w:before="60" w:after="60" w:line="360" w:lineRule="atLeast"/>
      <w:jc w:val="center"/>
    </w:pPr>
    <w:rPr>
      <w:rFonts w:eastAsia="標楷體"/>
      <w:b/>
      <w:spacing w:val="10"/>
      <w:sz w:val="44"/>
    </w:rPr>
  </w:style>
  <w:style w:type="paragraph" w:customStyle="1" w:styleId="afa">
    <w:name w:val="監造一標題"/>
    <w:basedOn w:val="a"/>
    <w:uiPriority w:val="99"/>
    <w:rsid w:val="00644D19"/>
    <w:pPr>
      <w:snapToGrid w:val="0"/>
      <w:spacing w:before="60" w:after="60" w:line="360" w:lineRule="atLeast"/>
    </w:pPr>
    <w:rPr>
      <w:rFonts w:ascii="標楷體" w:eastAsia="標楷體"/>
      <w:spacing w:val="10"/>
      <w:sz w:val="32"/>
    </w:rPr>
  </w:style>
  <w:style w:type="paragraph" w:customStyle="1" w:styleId="12">
    <w:name w:val="監造1"/>
    <w:basedOn w:val="a"/>
    <w:uiPriority w:val="99"/>
    <w:rsid w:val="00644D19"/>
    <w:pPr>
      <w:snapToGrid w:val="0"/>
      <w:spacing w:before="60" w:after="60" w:line="360" w:lineRule="atLeast"/>
      <w:ind w:left="1248" w:hanging="227"/>
    </w:pPr>
    <w:rPr>
      <w:rFonts w:ascii="標楷體" w:eastAsia="標楷體"/>
      <w:spacing w:val="10"/>
      <w:sz w:val="28"/>
    </w:rPr>
  </w:style>
  <w:style w:type="paragraph" w:customStyle="1" w:styleId="25">
    <w:name w:val="標題2文"/>
    <w:uiPriority w:val="99"/>
    <w:rsid w:val="00B14585"/>
    <w:pPr>
      <w:snapToGrid w:val="0"/>
      <w:spacing w:line="360" w:lineRule="atLeast"/>
      <w:ind w:firstLine="567"/>
    </w:pPr>
    <w:rPr>
      <w:rFonts w:ascii="Times New Roman" w:eastAsia="標楷體" w:hAnsi="Times New Roman"/>
      <w:noProof/>
      <w:sz w:val="28"/>
    </w:rPr>
  </w:style>
  <w:style w:type="character" w:customStyle="1" w:styleId="13">
    <w:name w:val="字元 字元1"/>
    <w:uiPriority w:val="99"/>
    <w:rsid w:val="00506C90"/>
    <w:rPr>
      <w:rFonts w:ascii="標楷體" w:eastAsia="標楷體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0880-C6E7-4841-8AEA-B0ED00B1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18</Pages>
  <Words>1335</Words>
  <Characters>7612</Characters>
  <Application>Microsoft Office Word</Application>
  <DocSecurity>0</DocSecurity>
  <Lines>63</Lines>
  <Paragraphs>17</Paragraphs>
  <ScaleCrop>false</ScaleCrop>
  <Company>TULIPA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wk7</dc:creator>
  <cp:keywords/>
  <dc:description/>
  <cp:lastModifiedBy>黃峻郁</cp:lastModifiedBy>
  <cp:revision>118</cp:revision>
  <cp:lastPrinted>2019-06-12T00:44:00Z</cp:lastPrinted>
  <dcterms:created xsi:type="dcterms:W3CDTF">2013-12-03T03:12:00Z</dcterms:created>
  <dcterms:modified xsi:type="dcterms:W3CDTF">2020-04-12T07:03:00Z</dcterms:modified>
</cp:coreProperties>
</file>