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517" w:rsidRDefault="00767517" w:rsidP="00767517">
      <w:pPr>
        <w:jc w:val="center"/>
        <w:rPr>
          <w:rFonts w:ascii="標楷體" w:eastAsia="標楷體" w:hAnsi="標楷體"/>
          <w:sz w:val="56"/>
        </w:rPr>
      </w:pPr>
    </w:p>
    <w:p w:rsidR="00767517" w:rsidRDefault="00767517" w:rsidP="00767517">
      <w:pPr>
        <w:jc w:val="center"/>
        <w:rPr>
          <w:rFonts w:ascii="標楷體" w:eastAsia="標楷體" w:hAnsi="標楷體"/>
          <w:sz w:val="56"/>
        </w:rPr>
      </w:pPr>
    </w:p>
    <w:p w:rsidR="00767517" w:rsidRDefault="00767517" w:rsidP="00767517">
      <w:pPr>
        <w:jc w:val="center"/>
        <w:rPr>
          <w:rFonts w:ascii="標楷體" w:eastAsia="標楷體" w:hAnsi="標楷體"/>
          <w:sz w:val="56"/>
        </w:rPr>
      </w:pPr>
    </w:p>
    <w:p w:rsidR="008E5BA0" w:rsidRDefault="008E5BA0" w:rsidP="00767517">
      <w:pPr>
        <w:jc w:val="center"/>
        <w:rPr>
          <w:rFonts w:ascii="標楷體" w:eastAsia="標楷體" w:hAnsi="標楷體"/>
          <w:sz w:val="56"/>
        </w:rPr>
      </w:pPr>
    </w:p>
    <w:p w:rsidR="00767517" w:rsidRPr="008E5BA0" w:rsidRDefault="008E5BA0" w:rsidP="008E5BA0">
      <w:pPr>
        <w:ind w:leftChars="-118" w:left="-283" w:rightChars="-142" w:right="-341"/>
        <w:jc w:val="center"/>
        <w:rPr>
          <w:rFonts w:ascii="標楷體" w:eastAsia="標楷體" w:hAnsi="標楷體"/>
          <w:b/>
          <w:sz w:val="58"/>
          <w:szCs w:val="58"/>
        </w:rPr>
      </w:pPr>
      <w:r w:rsidRPr="008E5BA0">
        <w:rPr>
          <w:rFonts w:ascii="標楷體" w:eastAsia="標楷體" w:hAnsi="標楷體" w:hint="eastAsia"/>
          <w:b/>
          <w:sz w:val="58"/>
          <w:szCs w:val="58"/>
        </w:rPr>
        <w:t>『</w:t>
      </w:r>
      <w:proofErr w:type="gramStart"/>
      <w:r w:rsidR="00767517" w:rsidRPr="008E5BA0">
        <w:rPr>
          <w:rFonts w:ascii="標楷體" w:eastAsia="標楷體" w:hAnsi="標楷體" w:hint="eastAsia"/>
          <w:b/>
          <w:sz w:val="58"/>
          <w:szCs w:val="58"/>
        </w:rPr>
        <w:t>卑南右岸</w:t>
      </w:r>
      <w:proofErr w:type="gramEnd"/>
      <w:r w:rsidR="008C2D14">
        <w:rPr>
          <w:rFonts w:ascii="標楷體" w:eastAsia="標楷體" w:hAnsi="標楷體" w:hint="eastAsia"/>
          <w:b/>
          <w:sz w:val="58"/>
          <w:szCs w:val="58"/>
        </w:rPr>
        <w:t>一</w:t>
      </w:r>
      <w:r w:rsidR="00767517" w:rsidRPr="008E5BA0">
        <w:rPr>
          <w:rFonts w:ascii="標楷體" w:eastAsia="標楷體" w:hAnsi="標楷體" w:hint="eastAsia"/>
          <w:b/>
          <w:sz w:val="58"/>
          <w:szCs w:val="58"/>
        </w:rPr>
        <w:t>號堤防加強加高工程</w:t>
      </w:r>
      <w:r w:rsidRPr="008E5BA0">
        <w:rPr>
          <w:rFonts w:ascii="標楷體" w:eastAsia="標楷體" w:hAnsi="標楷體" w:hint="eastAsia"/>
          <w:b/>
          <w:sz w:val="58"/>
          <w:szCs w:val="58"/>
        </w:rPr>
        <w:t>』</w:t>
      </w:r>
    </w:p>
    <w:p w:rsidR="00767517" w:rsidRPr="008E5BA0" w:rsidRDefault="00767517" w:rsidP="00767517">
      <w:pPr>
        <w:jc w:val="center"/>
        <w:rPr>
          <w:rFonts w:ascii="標楷體" w:eastAsia="標楷體" w:hAnsi="標楷體"/>
          <w:b/>
          <w:sz w:val="60"/>
          <w:szCs w:val="60"/>
        </w:rPr>
      </w:pPr>
      <w:r w:rsidRPr="008E5BA0">
        <w:rPr>
          <w:rFonts w:ascii="標楷體" w:eastAsia="標楷體" w:hAnsi="標楷體" w:hint="eastAsia"/>
          <w:b/>
          <w:sz w:val="60"/>
          <w:szCs w:val="60"/>
        </w:rPr>
        <w:t>成果報告</w:t>
      </w:r>
    </w:p>
    <w:p w:rsidR="00767517" w:rsidRPr="00767517" w:rsidRDefault="00767517">
      <w:pPr>
        <w:widowControl/>
        <w:rPr>
          <w:rFonts w:ascii="標楷體" w:eastAsia="標楷體" w:hAnsi="標楷體"/>
        </w:rPr>
      </w:pPr>
      <w:r w:rsidRPr="00767517">
        <w:rPr>
          <w:rFonts w:ascii="標楷體" w:eastAsia="標楷體" w:hAnsi="標楷體"/>
        </w:rPr>
        <w:br w:type="page"/>
      </w:r>
    </w:p>
    <w:p w:rsidR="008E5BA0" w:rsidRDefault="008E5BA0" w:rsidP="008E5BA0">
      <w:pPr>
        <w:jc w:val="center"/>
        <w:rPr>
          <w:rFonts w:ascii="標楷體" w:eastAsia="標楷體" w:hAnsi="標楷體"/>
          <w:sz w:val="52"/>
        </w:rPr>
      </w:pPr>
    </w:p>
    <w:p w:rsidR="00767517" w:rsidRPr="008E5BA0" w:rsidRDefault="00767517" w:rsidP="008E5BA0">
      <w:pPr>
        <w:jc w:val="center"/>
        <w:rPr>
          <w:rFonts w:ascii="標楷體" w:eastAsia="標楷體" w:hAnsi="標楷體"/>
          <w:sz w:val="52"/>
        </w:rPr>
      </w:pPr>
      <w:r w:rsidRPr="008E5BA0">
        <w:rPr>
          <w:rFonts w:ascii="標楷體" w:eastAsia="標楷體" w:hAnsi="標楷體" w:hint="eastAsia"/>
          <w:sz w:val="52"/>
        </w:rPr>
        <w:t>目  錄</w:t>
      </w:r>
    </w:p>
    <w:p w:rsidR="00767517" w:rsidRPr="008E5BA0" w:rsidRDefault="00767517" w:rsidP="00767517">
      <w:pPr>
        <w:rPr>
          <w:rFonts w:ascii="標楷體" w:eastAsia="標楷體" w:hAnsi="標楷體"/>
          <w:sz w:val="32"/>
        </w:rPr>
      </w:pPr>
      <w:r w:rsidRPr="008E5BA0">
        <w:rPr>
          <w:rFonts w:ascii="標楷體" w:eastAsia="標楷體" w:hAnsi="標楷體"/>
          <w:sz w:val="32"/>
        </w:rPr>
        <w:t xml:space="preserve"> </w:t>
      </w:r>
    </w:p>
    <w:p w:rsidR="00767517" w:rsidRPr="008E5BA0" w:rsidRDefault="00767517" w:rsidP="00767517">
      <w:pPr>
        <w:rPr>
          <w:rFonts w:ascii="標楷體" w:eastAsia="標楷體" w:hAnsi="標楷體"/>
          <w:sz w:val="36"/>
        </w:rPr>
      </w:pPr>
      <w:r w:rsidRPr="008E5BA0">
        <w:rPr>
          <w:rFonts w:ascii="標楷體" w:eastAsia="標楷體" w:hAnsi="標楷體" w:hint="eastAsia"/>
          <w:sz w:val="36"/>
        </w:rPr>
        <w:t xml:space="preserve">壹、 計畫背景說明                             P1 </w:t>
      </w:r>
    </w:p>
    <w:p w:rsidR="00767517" w:rsidRPr="008E5BA0" w:rsidRDefault="00767517" w:rsidP="00767517">
      <w:pPr>
        <w:rPr>
          <w:rFonts w:ascii="標楷體" w:eastAsia="標楷體" w:hAnsi="標楷體"/>
          <w:sz w:val="36"/>
        </w:rPr>
      </w:pPr>
      <w:r w:rsidRPr="008E5BA0">
        <w:rPr>
          <w:rFonts w:ascii="標楷體" w:eastAsia="標楷體" w:hAnsi="標楷體" w:hint="eastAsia"/>
          <w:sz w:val="36"/>
        </w:rPr>
        <w:t xml:space="preserve">貳、 工程基本資料                             P2  </w:t>
      </w:r>
    </w:p>
    <w:p w:rsidR="00767517" w:rsidRPr="008E5BA0" w:rsidRDefault="00767517" w:rsidP="00767517">
      <w:pPr>
        <w:rPr>
          <w:rFonts w:ascii="標楷體" w:eastAsia="標楷體" w:hAnsi="標楷體"/>
          <w:sz w:val="36"/>
        </w:rPr>
      </w:pPr>
      <w:r w:rsidRPr="008E5BA0">
        <w:rPr>
          <w:rFonts w:ascii="標楷體" w:eastAsia="標楷體" w:hAnsi="標楷體" w:hint="eastAsia"/>
          <w:sz w:val="36"/>
        </w:rPr>
        <w:t xml:space="preserve">參、 預期計畫成果                             P3 </w:t>
      </w:r>
    </w:p>
    <w:p w:rsidR="00767517" w:rsidRPr="008E5BA0" w:rsidRDefault="00767517" w:rsidP="00767517">
      <w:pPr>
        <w:rPr>
          <w:rFonts w:ascii="標楷體" w:eastAsia="標楷體" w:hAnsi="標楷體"/>
          <w:sz w:val="36"/>
        </w:rPr>
      </w:pPr>
      <w:r w:rsidRPr="008E5BA0">
        <w:rPr>
          <w:rFonts w:ascii="標楷體" w:eastAsia="標楷體" w:hAnsi="標楷體" w:hint="eastAsia"/>
          <w:sz w:val="36"/>
        </w:rPr>
        <w:t>肆、 計畫效果圖及施工照片</w:t>
      </w:r>
      <w:r w:rsidR="008E5BA0">
        <w:rPr>
          <w:rFonts w:ascii="標楷體" w:eastAsia="標楷體" w:hAnsi="標楷體" w:hint="eastAsia"/>
          <w:sz w:val="36"/>
        </w:rPr>
        <w:t xml:space="preserve">        </w:t>
      </w:r>
      <w:r w:rsidRPr="008E5BA0">
        <w:rPr>
          <w:rFonts w:ascii="標楷體" w:eastAsia="標楷體" w:hAnsi="標楷體" w:hint="eastAsia"/>
          <w:sz w:val="36"/>
        </w:rPr>
        <w:t xml:space="preserve">        </w:t>
      </w:r>
      <w:r w:rsidR="00C11B59">
        <w:rPr>
          <w:rFonts w:ascii="標楷體" w:eastAsia="標楷體" w:hAnsi="標楷體"/>
          <w:sz w:val="36"/>
        </w:rPr>
        <w:t xml:space="preserve"> </w:t>
      </w:r>
      <w:r w:rsidRPr="008E5BA0">
        <w:rPr>
          <w:rFonts w:ascii="標楷體" w:eastAsia="標楷體" w:hAnsi="標楷體" w:hint="eastAsia"/>
          <w:sz w:val="36"/>
        </w:rPr>
        <w:t xml:space="preserve"> P</w:t>
      </w:r>
      <w:r w:rsidR="001E5167">
        <w:rPr>
          <w:rFonts w:ascii="標楷體" w:eastAsia="標楷體" w:hAnsi="標楷體"/>
          <w:sz w:val="36"/>
        </w:rPr>
        <w:t>6</w:t>
      </w:r>
      <w:r w:rsidRPr="008E5BA0">
        <w:rPr>
          <w:rFonts w:ascii="標楷體" w:eastAsia="標楷體" w:hAnsi="標楷體" w:hint="eastAsia"/>
          <w:sz w:val="36"/>
        </w:rPr>
        <w:t>~P</w:t>
      </w:r>
      <w:r w:rsidR="001E5167">
        <w:rPr>
          <w:rFonts w:ascii="標楷體" w:eastAsia="標楷體" w:hAnsi="標楷體"/>
          <w:sz w:val="36"/>
        </w:rPr>
        <w:t>9</w:t>
      </w:r>
    </w:p>
    <w:p w:rsidR="001E5167" w:rsidRDefault="00767517">
      <w:pPr>
        <w:widowControl/>
        <w:rPr>
          <w:rFonts w:ascii="標楷體" w:eastAsia="標楷體" w:hAnsi="標楷體"/>
        </w:rPr>
        <w:sectPr w:rsidR="001E5167" w:rsidSect="008E5BA0">
          <w:footerReference w:type="default" r:id="rId8"/>
          <w:pgSz w:w="11906" w:h="16838" w:code="9"/>
          <w:pgMar w:top="851" w:right="1588" w:bottom="851" w:left="1588" w:header="851" w:footer="992" w:gutter="0"/>
          <w:cols w:space="425"/>
          <w:docGrid w:type="lines" w:linePitch="360"/>
        </w:sectPr>
      </w:pPr>
      <w:r w:rsidRPr="00767517">
        <w:rPr>
          <w:rFonts w:ascii="標楷體" w:eastAsia="標楷體" w:hAnsi="標楷體"/>
        </w:rPr>
        <w:br w:type="page"/>
      </w:r>
      <w:bookmarkStart w:id="0" w:name="_GoBack"/>
      <w:bookmarkEnd w:id="0"/>
    </w:p>
    <w:p w:rsidR="00767517" w:rsidRPr="008E5BA0" w:rsidRDefault="00767517" w:rsidP="007675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6"/>
          <w:szCs w:val="32"/>
        </w:rPr>
      </w:pPr>
      <w:r w:rsidRPr="008E5BA0">
        <w:rPr>
          <w:rFonts w:ascii="標楷體" w:eastAsia="標楷體" w:hAnsi="標楷體" w:hint="eastAsia"/>
          <w:b/>
          <w:sz w:val="36"/>
          <w:szCs w:val="32"/>
        </w:rPr>
        <w:lastRenderedPageBreak/>
        <w:t>計畫背景說明</w:t>
      </w:r>
    </w:p>
    <w:p w:rsidR="00767517" w:rsidRPr="008E5BA0" w:rsidRDefault="00767517" w:rsidP="00767517">
      <w:pPr>
        <w:rPr>
          <w:rFonts w:ascii="標楷體" w:eastAsia="標楷體" w:hAnsi="標楷體"/>
          <w:sz w:val="32"/>
          <w:szCs w:val="32"/>
        </w:rPr>
      </w:pPr>
    </w:p>
    <w:p w:rsidR="00013E1B" w:rsidRDefault="002A1BCF" w:rsidP="00A31C14">
      <w:pPr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近年來全球氣候異常，水文極端現象明顯，受災範圍與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程度均</w:t>
      </w:r>
      <w:r w:rsidR="00767517" w:rsidRPr="008E5BA0">
        <w:rPr>
          <w:rFonts w:ascii="標楷體" w:eastAsia="標楷體" w:hAnsi="標楷體" w:hint="eastAsia"/>
          <w:sz w:val="32"/>
          <w:szCs w:val="32"/>
        </w:rPr>
        <w:t>較過去</w:t>
      </w:r>
      <w:proofErr w:type="gramEnd"/>
      <w:r w:rsidR="00767517" w:rsidRPr="008E5BA0">
        <w:rPr>
          <w:rFonts w:ascii="標楷體" w:eastAsia="標楷體" w:hAnsi="標楷體" w:hint="eastAsia"/>
          <w:sz w:val="32"/>
          <w:szCs w:val="32"/>
        </w:rPr>
        <w:t>為烈。</w:t>
      </w:r>
      <w:r w:rsidR="00D83FB6">
        <w:rPr>
          <w:rFonts w:ascii="標楷體" w:eastAsia="標楷體" w:hAnsi="標楷體" w:hint="eastAsia"/>
          <w:sz w:val="32"/>
          <w:szCs w:val="32"/>
        </w:rPr>
        <w:t>依據經濟部水利署98年「易淹水地區水患治理計畫」太平溪水系規劃報告指出，太平</w:t>
      </w:r>
      <w:proofErr w:type="gramStart"/>
      <w:r w:rsidR="00D83FB6">
        <w:rPr>
          <w:rFonts w:ascii="標楷體" w:eastAsia="標楷體" w:hAnsi="標楷體" w:hint="eastAsia"/>
          <w:sz w:val="32"/>
          <w:szCs w:val="32"/>
        </w:rPr>
        <w:t>溪卑南右</w:t>
      </w:r>
      <w:proofErr w:type="gramEnd"/>
      <w:r w:rsidR="00D83FB6">
        <w:rPr>
          <w:rFonts w:ascii="標楷體" w:eastAsia="標楷體" w:hAnsi="標楷體" w:hint="eastAsia"/>
          <w:sz w:val="32"/>
          <w:szCs w:val="32"/>
        </w:rPr>
        <w:t>岸一號堤防舊</w:t>
      </w:r>
      <w:proofErr w:type="gramStart"/>
      <w:r w:rsidR="00D83FB6">
        <w:rPr>
          <w:rFonts w:ascii="標楷體" w:eastAsia="標楷體" w:hAnsi="標楷體" w:hint="eastAsia"/>
          <w:sz w:val="32"/>
          <w:szCs w:val="32"/>
        </w:rPr>
        <w:t>有堤身老舊且</w:t>
      </w:r>
      <w:proofErr w:type="gramEnd"/>
      <w:r w:rsidR="00D83FB6">
        <w:rPr>
          <w:rFonts w:ascii="標楷體" w:eastAsia="標楷體" w:hAnsi="標楷體" w:hint="eastAsia"/>
          <w:sz w:val="32"/>
          <w:szCs w:val="32"/>
        </w:rPr>
        <w:t>保護高度不足，</w:t>
      </w:r>
      <w:r>
        <w:rPr>
          <w:rFonts w:ascii="標楷體" w:eastAsia="標楷體" w:hAnsi="標楷體" w:hint="eastAsia"/>
          <w:sz w:val="32"/>
          <w:szCs w:val="32"/>
        </w:rPr>
        <w:t>並</w:t>
      </w:r>
      <w:r w:rsidR="00767517" w:rsidRPr="008E5BA0">
        <w:rPr>
          <w:rFonts w:ascii="標楷體" w:eastAsia="標楷體" w:hAnsi="標楷體" w:hint="eastAsia"/>
          <w:sz w:val="32"/>
          <w:szCs w:val="32"/>
        </w:rPr>
        <w:t>於103年9月鳳凰颱風侵襲時</w:t>
      </w:r>
      <w:r>
        <w:rPr>
          <w:rFonts w:ascii="標楷體" w:eastAsia="標楷體" w:hAnsi="標楷體" w:hint="eastAsia"/>
          <w:sz w:val="32"/>
          <w:szCs w:val="32"/>
        </w:rPr>
        <w:t>發生</w:t>
      </w:r>
      <w:r w:rsidR="00013E1B">
        <w:rPr>
          <w:rFonts w:ascii="標楷體" w:eastAsia="標楷體" w:hAnsi="標楷體" w:hint="eastAsia"/>
          <w:sz w:val="32"/>
          <w:szCs w:val="32"/>
        </w:rPr>
        <w:t>洪水幾乎溢出堤防之情事</w:t>
      </w:r>
      <w:r w:rsidR="00767517" w:rsidRPr="008E5BA0">
        <w:rPr>
          <w:rFonts w:ascii="標楷體" w:eastAsia="標楷體" w:hAnsi="標楷體" w:hint="eastAsia"/>
          <w:sz w:val="32"/>
          <w:szCs w:val="32"/>
        </w:rPr>
        <w:t>，</w:t>
      </w:r>
      <w:r w:rsidR="00013E1B">
        <w:rPr>
          <w:rFonts w:ascii="標楷體" w:eastAsia="標楷體" w:hAnsi="標楷體" w:hint="eastAsia"/>
          <w:sz w:val="32"/>
          <w:szCs w:val="32"/>
        </w:rPr>
        <w:t>危及堤後居民生命財產安全。</w:t>
      </w:r>
    </w:p>
    <w:p w:rsidR="00013E1B" w:rsidRDefault="00013E1B" w:rsidP="00A31C14">
      <w:pPr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:rsidR="008E5BA0" w:rsidRPr="008E5BA0" w:rsidRDefault="00A31C14" w:rsidP="00A31C14">
      <w:pPr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為確保堤防沿線居民生命財產安全，</w:t>
      </w:r>
      <w:r w:rsidR="008E5BA0">
        <w:rPr>
          <w:rFonts w:ascii="標楷體" w:eastAsia="標楷體" w:hAnsi="標楷體" w:hint="eastAsia"/>
          <w:sz w:val="32"/>
          <w:szCs w:val="32"/>
        </w:rPr>
        <w:t>經濟部水利署於109年4月</w:t>
      </w:r>
      <w:r w:rsidR="008E5BA0">
        <w:rPr>
          <w:rFonts w:ascii="標楷體" w:eastAsia="標楷體" w:hAnsi="標楷體"/>
          <w:sz w:val="32"/>
          <w:szCs w:val="32"/>
        </w:rPr>
        <w:t>22</w:t>
      </w:r>
      <w:r w:rsidR="008E5BA0">
        <w:rPr>
          <w:rFonts w:ascii="標楷體" w:eastAsia="標楷體" w:hAnsi="標楷體" w:hint="eastAsia"/>
          <w:sz w:val="32"/>
          <w:szCs w:val="32"/>
        </w:rPr>
        <w:t>日以經</w:t>
      </w:r>
      <w:proofErr w:type="gramStart"/>
      <w:r w:rsidR="008E5BA0">
        <w:rPr>
          <w:rFonts w:ascii="標楷體" w:eastAsia="標楷體" w:hAnsi="標楷體" w:hint="eastAsia"/>
          <w:sz w:val="32"/>
          <w:szCs w:val="32"/>
        </w:rPr>
        <w:t>授水字</w:t>
      </w:r>
      <w:proofErr w:type="gramEnd"/>
      <w:r w:rsidR="008E5BA0">
        <w:rPr>
          <w:rFonts w:ascii="標楷體" w:eastAsia="標楷體" w:hAnsi="標楷體" w:hint="eastAsia"/>
          <w:sz w:val="32"/>
          <w:szCs w:val="32"/>
        </w:rPr>
        <w:t>第</w:t>
      </w:r>
      <w:r w:rsidR="008E5BA0">
        <w:rPr>
          <w:rFonts w:ascii="標楷體" w:eastAsia="標楷體" w:hAnsi="標楷體"/>
          <w:sz w:val="32"/>
          <w:szCs w:val="32"/>
        </w:rPr>
        <w:t>10920205350</w:t>
      </w:r>
      <w:r w:rsidR="008E5BA0">
        <w:rPr>
          <w:rFonts w:ascii="標楷體" w:eastAsia="標楷體" w:hAnsi="標楷體" w:hint="eastAsia"/>
          <w:sz w:val="32"/>
          <w:szCs w:val="32"/>
        </w:rPr>
        <w:t>號函核定「前瞻基礎建設計畫</w:t>
      </w:r>
      <w:proofErr w:type="gramStart"/>
      <w:r w:rsidR="008E5BA0">
        <w:rPr>
          <w:rFonts w:ascii="標楷體" w:eastAsia="標楷體" w:hAnsi="標楷體" w:hint="eastAsia"/>
          <w:sz w:val="32"/>
          <w:szCs w:val="32"/>
        </w:rPr>
        <w:t>–</w:t>
      </w:r>
      <w:proofErr w:type="gramEnd"/>
      <w:r w:rsidR="008E5BA0">
        <w:rPr>
          <w:rFonts w:ascii="標楷體" w:eastAsia="標楷體" w:hAnsi="標楷體" w:hint="eastAsia"/>
          <w:sz w:val="32"/>
          <w:szCs w:val="32"/>
        </w:rPr>
        <w:t>水環境建設</w:t>
      </w:r>
      <w:proofErr w:type="gramStart"/>
      <w:r w:rsidR="008E5BA0">
        <w:rPr>
          <w:rFonts w:ascii="標楷體" w:eastAsia="標楷體" w:hAnsi="標楷體" w:hint="eastAsia"/>
          <w:sz w:val="32"/>
          <w:szCs w:val="32"/>
        </w:rPr>
        <w:t>–</w:t>
      </w:r>
      <w:proofErr w:type="gramEnd"/>
      <w:r w:rsidR="008E5BA0">
        <w:rPr>
          <w:rFonts w:ascii="標楷體" w:eastAsia="標楷體" w:hAnsi="標楷體" w:hint="eastAsia"/>
          <w:sz w:val="32"/>
          <w:szCs w:val="32"/>
        </w:rPr>
        <w:t>縣市管河川及區域排水整體改善計畫第5批次防洪綜合治理工程工作計畫」</w:t>
      </w:r>
      <w:r>
        <w:rPr>
          <w:rFonts w:ascii="標楷體" w:eastAsia="標楷體" w:hAnsi="標楷體" w:hint="eastAsia"/>
          <w:sz w:val="32"/>
          <w:szCs w:val="32"/>
        </w:rPr>
        <w:t>，由該計畫辦理「</w:t>
      </w:r>
      <w:proofErr w:type="gramStart"/>
      <w:r w:rsidR="00013E1B">
        <w:rPr>
          <w:rFonts w:ascii="標楷體" w:eastAsia="標楷體" w:hAnsi="標楷體" w:hint="eastAsia"/>
          <w:sz w:val="32"/>
          <w:szCs w:val="32"/>
        </w:rPr>
        <w:t>卑南右岸</w:t>
      </w:r>
      <w:proofErr w:type="gramEnd"/>
      <w:r w:rsidR="00013E1B">
        <w:rPr>
          <w:rFonts w:ascii="標楷體" w:eastAsia="標楷體" w:hAnsi="標楷體" w:hint="eastAsia"/>
          <w:sz w:val="32"/>
          <w:szCs w:val="32"/>
        </w:rPr>
        <w:t>一</w:t>
      </w:r>
      <w:r w:rsidRPr="00A31C14">
        <w:rPr>
          <w:rFonts w:ascii="標楷體" w:eastAsia="標楷體" w:hAnsi="標楷體" w:hint="eastAsia"/>
          <w:sz w:val="32"/>
          <w:szCs w:val="32"/>
        </w:rPr>
        <w:t>號堤防加強加高工程</w:t>
      </w:r>
      <w:r>
        <w:rPr>
          <w:rFonts w:ascii="標楷體" w:eastAsia="標楷體" w:hAnsi="標楷體" w:hint="eastAsia"/>
          <w:sz w:val="32"/>
          <w:szCs w:val="32"/>
        </w:rPr>
        <w:t>」。</w:t>
      </w:r>
    </w:p>
    <w:p w:rsidR="00767517" w:rsidRPr="008E5BA0" w:rsidRDefault="00767517">
      <w:pPr>
        <w:widowControl/>
        <w:rPr>
          <w:rFonts w:ascii="標楷體" w:eastAsia="標楷體" w:hAnsi="標楷體"/>
          <w:sz w:val="32"/>
          <w:szCs w:val="32"/>
        </w:rPr>
      </w:pPr>
      <w:r w:rsidRPr="008E5BA0">
        <w:rPr>
          <w:rFonts w:ascii="標楷體" w:eastAsia="標楷體" w:hAnsi="標楷體"/>
          <w:sz w:val="32"/>
          <w:szCs w:val="32"/>
        </w:rPr>
        <w:br w:type="page"/>
      </w:r>
    </w:p>
    <w:p w:rsidR="00767517" w:rsidRPr="00672B1E" w:rsidRDefault="00767517" w:rsidP="00767517">
      <w:pPr>
        <w:rPr>
          <w:rFonts w:ascii="標楷體" w:eastAsia="標楷體" w:hAnsi="標楷體"/>
          <w:sz w:val="36"/>
          <w:szCs w:val="36"/>
        </w:rPr>
      </w:pPr>
      <w:r w:rsidRPr="00672B1E">
        <w:rPr>
          <w:rFonts w:ascii="標楷體" w:eastAsia="標楷體" w:hAnsi="標楷體" w:hint="eastAsia"/>
          <w:sz w:val="36"/>
          <w:szCs w:val="36"/>
        </w:rPr>
        <w:lastRenderedPageBreak/>
        <w:t>貳、 工程基本資料</w:t>
      </w:r>
    </w:p>
    <w:p w:rsidR="00767517" w:rsidRPr="00767517" w:rsidRDefault="00767517" w:rsidP="00767517">
      <w:pPr>
        <w:rPr>
          <w:rFonts w:ascii="標楷體" w:eastAsia="標楷體" w:hAnsi="標楷體"/>
        </w:rPr>
      </w:pP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工程名稱：</w:t>
      </w:r>
      <w:proofErr w:type="gramStart"/>
      <w:r w:rsidR="00672B1E" w:rsidRPr="00C11B59">
        <w:rPr>
          <w:rFonts w:ascii="標楷體" w:eastAsia="標楷體" w:hAnsi="標楷體" w:hint="eastAsia"/>
          <w:sz w:val="28"/>
        </w:rPr>
        <w:t>卑南右岸</w:t>
      </w:r>
      <w:proofErr w:type="gramEnd"/>
      <w:r w:rsidR="00E6608C" w:rsidRPr="00C11B59">
        <w:rPr>
          <w:rFonts w:ascii="標楷體" w:eastAsia="標楷體" w:hAnsi="標楷體" w:hint="eastAsia"/>
          <w:sz w:val="28"/>
        </w:rPr>
        <w:t>一</w:t>
      </w:r>
      <w:r w:rsidR="00672B1E" w:rsidRPr="00C11B59">
        <w:rPr>
          <w:rFonts w:ascii="標楷體" w:eastAsia="標楷體" w:hAnsi="標楷體" w:hint="eastAsia"/>
          <w:sz w:val="28"/>
        </w:rPr>
        <w:t>號堤防加強加高工程</w:t>
      </w: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主辦機關：</w:t>
      </w:r>
      <w:proofErr w:type="gramStart"/>
      <w:r w:rsidRPr="00C11B59">
        <w:rPr>
          <w:rFonts w:ascii="標楷體" w:eastAsia="標楷體" w:hAnsi="標楷體" w:hint="eastAsia"/>
          <w:sz w:val="28"/>
        </w:rPr>
        <w:t>臺</w:t>
      </w:r>
      <w:proofErr w:type="gramEnd"/>
      <w:r w:rsidRPr="00C11B59">
        <w:rPr>
          <w:rFonts w:ascii="標楷體" w:eastAsia="標楷體" w:hAnsi="標楷體" w:hint="eastAsia"/>
          <w:sz w:val="28"/>
        </w:rPr>
        <w:t xml:space="preserve">東縣政府 </w:t>
      </w:r>
    </w:p>
    <w:p w:rsidR="00672B1E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工程地點：</w:t>
      </w:r>
      <w:r w:rsidR="00E6608C" w:rsidRPr="00C11B59">
        <w:rPr>
          <w:rFonts w:ascii="標楷體" w:eastAsia="標楷體" w:hAnsi="標楷體" w:hint="eastAsia"/>
          <w:sz w:val="28"/>
        </w:rPr>
        <w:t>自</w:t>
      </w:r>
      <w:r w:rsidR="00C11B59">
        <w:rPr>
          <w:rFonts w:ascii="標楷體" w:eastAsia="標楷體" w:hAnsi="標楷體" w:hint="eastAsia"/>
          <w:sz w:val="28"/>
        </w:rPr>
        <w:t>太平溪</w:t>
      </w:r>
      <w:r w:rsidR="00E6608C" w:rsidRPr="00C11B59">
        <w:rPr>
          <w:rFonts w:ascii="標楷體" w:eastAsia="標楷體" w:hAnsi="標楷體" w:hint="eastAsia"/>
          <w:sz w:val="28"/>
        </w:rPr>
        <w:t>豐田排水匯流口</w:t>
      </w:r>
      <w:r w:rsidR="00C11B59">
        <w:rPr>
          <w:rFonts w:ascii="標楷體" w:eastAsia="標楷體" w:hAnsi="標楷體" w:hint="eastAsia"/>
          <w:sz w:val="28"/>
        </w:rPr>
        <w:t>往下游方向</w:t>
      </w:r>
      <w:r w:rsidR="00E6608C" w:rsidRPr="00C11B59">
        <w:rPr>
          <w:rFonts w:ascii="標楷體" w:eastAsia="標楷體" w:hAnsi="標楷體" w:hint="eastAsia"/>
          <w:sz w:val="28"/>
        </w:rPr>
        <w:t>延伸</w:t>
      </w:r>
      <w:r w:rsidR="00C11B59">
        <w:rPr>
          <w:rFonts w:ascii="標楷體" w:eastAsia="標楷體" w:hAnsi="標楷體" w:hint="eastAsia"/>
          <w:sz w:val="28"/>
        </w:rPr>
        <w:t>施作</w:t>
      </w:r>
    </w:p>
    <w:p w:rsidR="00767517" w:rsidRPr="00C11B59" w:rsidRDefault="00E6608C" w:rsidP="00C11B59">
      <w:pPr>
        <w:pStyle w:val="a3"/>
        <w:numPr>
          <w:ilvl w:val="5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 xml:space="preserve">起點 </w:t>
      </w:r>
      <w:r w:rsidR="00767517" w:rsidRPr="00C11B59">
        <w:rPr>
          <w:rFonts w:ascii="標楷體" w:eastAsia="標楷體" w:hAnsi="標楷體" w:hint="eastAsia"/>
          <w:sz w:val="28"/>
        </w:rPr>
        <w:t xml:space="preserve">TWD97: </w:t>
      </w:r>
      <w:r w:rsidRPr="00C11B59">
        <w:rPr>
          <w:rFonts w:ascii="標楷體" w:eastAsia="標楷體" w:hAnsi="標楷體"/>
          <w:sz w:val="28"/>
        </w:rPr>
        <w:t>X 261112.7, Y 2519364.5</w:t>
      </w:r>
      <w:r w:rsidRPr="00C11B59">
        <w:rPr>
          <w:rFonts w:ascii="標楷體" w:eastAsia="標楷體" w:hAnsi="標楷體" w:hint="eastAsia"/>
          <w:sz w:val="28"/>
        </w:rPr>
        <w:t xml:space="preserve"> </w:t>
      </w:r>
    </w:p>
    <w:p w:rsidR="00E6608C" w:rsidRPr="00C11B59" w:rsidRDefault="00E6608C" w:rsidP="00C11B59">
      <w:pPr>
        <w:pStyle w:val="a3"/>
        <w:numPr>
          <w:ilvl w:val="5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終點 TWD97:</w:t>
      </w:r>
      <w:r w:rsidRPr="00C11B59">
        <w:rPr>
          <w:rFonts w:ascii="標楷體" w:eastAsia="標楷體" w:hAnsi="標楷體"/>
          <w:sz w:val="28"/>
        </w:rPr>
        <w:t xml:space="preserve"> X 262359.3, Y 2519319.3, </w:t>
      </w: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整體改善長度：</w:t>
      </w:r>
      <w:r w:rsidR="00E6608C" w:rsidRPr="00C11B59">
        <w:rPr>
          <w:rFonts w:ascii="標楷體" w:eastAsia="標楷體" w:hAnsi="標楷體" w:hint="eastAsia"/>
          <w:sz w:val="28"/>
        </w:rPr>
        <w:t>1</w:t>
      </w:r>
      <w:r w:rsidR="00E6608C" w:rsidRPr="00C11B59">
        <w:rPr>
          <w:rFonts w:ascii="標楷體" w:eastAsia="標楷體" w:hAnsi="標楷體"/>
          <w:sz w:val="28"/>
        </w:rPr>
        <w:t>,3</w:t>
      </w:r>
      <w:r w:rsidR="00E6608C" w:rsidRPr="00C11B59">
        <w:rPr>
          <w:rFonts w:ascii="標楷體" w:eastAsia="標楷體" w:hAnsi="標楷體" w:hint="eastAsia"/>
          <w:sz w:val="28"/>
        </w:rPr>
        <w:t>00</w:t>
      </w:r>
      <w:r w:rsidRPr="00C11B59">
        <w:rPr>
          <w:rFonts w:ascii="標楷體" w:eastAsia="標楷體" w:hAnsi="標楷體" w:hint="eastAsia"/>
          <w:sz w:val="28"/>
        </w:rPr>
        <w:t xml:space="preserve"> 公尺 </w:t>
      </w: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設計監造單位：</w:t>
      </w:r>
      <w:proofErr w:type="gramStart"/>
      <w:r w:rsidRPr="00C11B59">
        <w:rPr>
          <w:rFonts w:ascii="標楷體" w:eastAsia="標楷體" w:hAnsi="標楷體" w:hint="eastAsia"/>
          <w:sz w:val="28"/>
        </w:rPr>
        <w:t>造齊工程</w:t>
      </w:r>
      <w:proofErr w:type="gramEnd"/>
      <w:r w:rsidRPr="00C11B59">
        <w:rPr>
          <w:rFonts w:ascii="標楷體" w:eastAsia="標楷體" w:hAnsi="標楷體" w:hint="eastAsia"/>
          <w:sz w:val="28"/>
        </w:rPr>
        <w:t xml:space="preserve">顧問有限公司 </w:t>
      </w: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施工廠商：</w:t>
      </w:r>
      <w:r w:rsidR="00E6608C" w:rsidRPr="00C11B59">
        <w:rPr>
          <w:rFonts w:ascii="標楷體" w:eastAsia="標楷體" w:hAnsi="標楷體" w:hint="eastAsia"/>
          <w:sz w:val="28"/>
        </w:rPr>
        <w:t>峻</w:t>
      </w:r>
      <w:proofErr w:type="gramStart"/>
      <w:r w:rsidR="00E6608C" w:rsidRPr="00C11B59">
        <w:rPr>
          <w:rFonts w:ascii="標楷體" w:eastAsia="標楷體" w:hAnsi="標楷體" w:hint="eastAsia"/>
          <w:sz w:val="28"/>
        </w:rPr>
        <w:t>宸</w:t>
      </w:r>
      <w:proofErr w:type="gramEnd"/>
      <w:r w:rsidRPr="00C11B59">
        <w:rPr>
          <w:rFonts w:ascii="標楷體" w:eastAsia="標楷體" w:hAnsi="標楷體" w:hint="eastAsia"/>
          <w:sz w:val="28"/>
        </w:rPr>
        <w:t>營造</w:t>
      </w:r>
      <w:r w:rsidR="00E6608C" w:rsidRPr="00C11B59">
        <w:rPr>
          <w:rFonts w:ascii="標楷體" w:eastAsia="標楷體" w:hAnsi="標楷體" w:hint="eastAsia"/>
          <w:sz w:val="28"/>
        </w:rPr>
        <w:t>股份</w:t>
      </w:r>
      <w:r w:rsidRPr="00C11B59">
        <w:rPr>
          <w:rFonts w:ascii="標楷體" w:eastAsia="標楷體" w:hAnsi="標楷體" w:hint="eastAsia"/>
          <w:sz w:val="28"/>
        </w:rPr>
        <w:t xml:space="preserve">有限公司 </w:t>
      </w:r>
    </w:p>
    <w:p w:rsidR="00767517" w:rsidRPr="00C11B59" w:rsidRDefault="00C11B59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工程</w:t>
      </w:r>
      <w:r w:rsidRPr="00C11B59">
        <w:rPr>
          <w:rFonts w:ascii="標楷體" w:eastAsia="標楷體" w:hAnsi="標楷體" w:hint="eastAsia"/>
          <w:sz w:val="28"/>
        </w:rPr>
        <w:t>決標</w:t>
      </w:r>
      <w:r w:rsidR="00767517" w:rsidRPr="00C11B59">
        <w:rPr>
          <w:rFonts w:ascii="標楷體" w:eastAsia="標楷體" w:hAnsi="標楷體" w:hint="eastAsia"/>
          <w:sz w:val="28"/>
        </w:rPr>
        <w:t xml:space="preserve">金額：新台幣 </w:t>
      </w:r>
      <w:r w:rsidR="00E6608C" w:rsidRPr="00C11B59">
        <w:rPr>
          <w:rFonts w:ascii="標楷體" w:eastAsia="標楷體" w:hAnsi="標楷體"/>
          <w:sz w:val="28"/>
        </w:rPr>
        <w:t>75</w:t>
      </w:r>
      <w:r w:rsidR="002D11B1" w:rsidRPr="00C11B59">
        <w:rPr>
          <w:rFonts w:ascii="標楷體" w:eastAsia="標楷體" w:hAnsi="標楷體"/>
          <w:sz w:val="28"/>
        </w:rPr>
        <w:t>,</w:t>
      </w:r>
      <w:r w:rsidR="00E6608C" w:rsidRPr="00C11B59">
        <w:rPr>
          <w:rFonts w:ascii="標楷體" w:eastAsia="標楷體" w:hAnsi="標楷體"/>
          <w:sz w:val="28"/>
        </w:rPr>
        <w:t>500</w:t>
      </w:r>
      <w:r w:rsidR="002D11B1" w:rsidRPr="00C11B59">
        <w:rPr>
          <w:rFonts w:ascii="標楷體" w:eastAsia="標楷體" w:hAnsi="標楷體"/>
          <w:sz w:val="28"/>
        </w:rPr>
        <w:t>,</w:t>
      </w:r>
      <w:r w:rsidR="00E6608C" w:rsidRPr="00C11B59">
        <w:rPr>
          <w:rFonts w:ascii="標楷體" w:eastAsia="標楷體" w:hAnsi="標楷體"/>
          <w:sz w:val="28"/>
        </w:rPr>
        <w:t>0</w:t>
      </w:r>
      <w:r w:rsidR="002D11B1" w:rsidRPr="00C11B59">
        <w:rPr>
          <w:rFonts w:ascii="標楷體" w:eastAsia="標楷體" w:hAnsi="標楷體"/>
          <w:sz w:val="28"/>
        </w:rPr>
        <w:t>00</w:t>
      </w:r>
      <w:r w:rsidR="00767517" w:rsidRPr="00C11B59">
        <w:rPr>
          <w:rFonts w:ascii="標楷體" w:eastAsia="標楷體" w:hAnsi="標楷體" w:hint="eastAsia"/>
          <w:sz w:val="28"/>
        </w:rPr>
        <w:t xml:space="preserve"> 元</w:t>
      </w:r>
    </w:p>
    <w:p w:rsidR="00C11B59" w:rsidRPr="00C11B59" w:rsidRDefault="00C11B59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工程結算金額：新台幣 90</w:t>
      </w:r>
      <w:r>
        <w:rPr>
          <w:rFonts w:ascii="標楷體" w:eastAsia="標楷體" w:hAnsi="標楷體"/>
          <w:sz w:val="28"/>
        </w:rPr>
        <w:t>,</w:t>
      </w:r>
      <w:r>
        <w:rPr>
          <w:rFonts w:ascii="標楷體" w:eastAsia="標楷體" w:hAnsi="標楷體" w:hint="eastAsia"/>
          <w:sz w:val="28"/>
        </w:rPr>
        <w:t>330</w:t>
      </w:r>
      <w:r>
        <w:rPr>
          <w:rFonts w:ascii="標楷體" w:eastAsia="標楷體" w:hAnsi="標楷體"/>
          <w:sz w:val="28"/>
        </w:rPr>
        <w:t>,</w:t>
      </w:r>
      <w:r>
        <w:rPr>
          <w:rFonts w:ascii="標楷體" w:eastAsia="標楷體" w:hAnsi="標楷體" w:hint="eastAsia"/>
          <w:sz w:val="28"/>
        </w:rPr>
        <w:t>952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元</w:t>
      </w:r>
    </w:p>
    <w:p w:rsidR="00C11B59" w:rsidRPr="00C11B59" w:rsidRDefault="00C11B59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簽約日期：1</w:t>
      </w:r>
      <w:r w:rsidRPr="00C11B59">
        <w:rPr>
          <w:rFonts w:ascii="標楷體" w:eastAsia="標楷體" w:hAnsi="標楷體"/>
          <w:sz w:val="28"/>
        </w:rPr>
        <w:t>10</w:t>
      </w:r>
      <w:r w:rsidRPr="00C11B59">
        <w:rPr>
          <w:rFonts w:ascii="標楷體" w:eastAsia="標楷體" w:hAnsi="標楷體" w:hint="eastAsia"/>
          <w:sz w:val="28"/>
        </w:rPr>
        <w:t xml:space="preserve"> 年 </w:t>
      </w:r>
      <w:r w:rsidRPr="00C11B59">
        <w:rPr>
          <w:rFonts w:ascii="標楷體" w:eastAsia="標楷體" w:hAnsi="標楷體"/>
          <w:sz w:val="28"/>
        </w:rPr>
        <w:t>4</w:t>
      </w:r>
      <w:r w:rsidRPr="00C11B59">
        <w:rPr>
          <w:rFonts w:ascii="標楷體" w:eastAsia="標楷體" w:hAnsi="標楷體" w:hint="eastAsia"/>
          <w:sz w:val="28"/>
        </w:rPr>
        <w:t xml:space="preserve"> 月 </w:t>
      </w:r>
      <w:r w:rsidRPr="00C11B59">
        <w:rPr>
          <w:rFonts w:ascii="標楷體" w:eastAsia="標楷體" w:hAnsi="標楷體"/>
          <w:sz w:val="28"/>
        </w:rPr>
        <w:t>21</w:t>
      </w:r>
      <w:r w:rsidRPr="00C11B59">
        <w:rPr>
          <w:rFonts w:ascii="標楷體" w:eastAsia="標楷體" w:hAnsi="標楷體" w:hint="eastAsia"/>
          <w:sz w:val="28"/>
        </w:rPr>
        <w:t xml:space="preserve"> 日 </w:t>
      </w:r>
    </w:p>
    <w:p w:rsidR="00C11B59" w:rsidRPr="00C11B59" w:rsidRDefault="00C11B59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開工日期：1</w:t>
      </w:r>
      <w:r w:rsidRPr="00C11B59">
        <w:rPr>
          <w:rFonts w:ascii="標楷體" w:eastAsia="標楷體" w:hAnsi="標楷體"/>
          <w:sz w:val="28"/>
        </w:rPr>
        <w:t>10</w:t>
      </w:r>
      <w:r w:rsidRPr="00C11B59">
        <w:rPr>
          <w:rFonts w:ascii="標楷體" w:eastAsia="標楷體" w:hAnsi="標楷體" w:hint="eastAsia"/>
          <w:sz w:val="28"/>
        </w:rPr>
        <w:t xml:space="preserve"> 年 </w:t>
      </w:r>
      <w:r w:rsidRPr="00C11B59">
        <w:rPr>
          <w:rFonts w:ascii="標楷體" w:eastAsia="標楷體" w:hAnsi="標楷體"/>
          <w:sz w:val="28"/>
        </w:rPr>
        <w:t>5</w:t>
      </w:r>
      <w:r w:rsidRPr="00C11B59">
        <w:rPr>
          <w:rFonts w:ascii="標楷體" w:eastAsia="標楷體" w:hAnsi="標楷體" w:hint="eastAsia"/>
          <w:sz w:val="28"/>
        </w:rPr>
        <w:t xml:space="preserve"> 月 </w:t>
      </w:r>
      <w:r w:rsidRPr="00C11B59">
        <w:rPr>
          <w:rFonts w:ascii="標楷體" w:eastAsia="標楷體" w:hAnsi="標楷體"/>
          <w:sz w:val="28"/>
        </w:rPr>
        <w:t>3</w:t>
      </w:r>
      <w:r w:rsidRPr="00C11B59">
        <w:rPr>
          <w:rFonts w:ascii="標楷體" w:eastAsia="標楷體" w:hAnsi="標楷體" w:hint="eastAsia"/>
          <w:sz w:val="28"/>
        </w:rPr>
        <w:t xml:space="preserve"> 日 </w:t>
      </w:r>
    </w:p>
    <w:p w:rsidR="00C11B59" w:rsidRPr="00C11B59" w:rsidRDefault="00C11B59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竣工日期：1</w:t>
      </w:r>
      <w:r w:rsidRPr="00C11B59">
        <w:rPr>
          <w:rFonts w:ascii="標楷體" w:eastAsia="標楷體" w:hAnsi="標楷體"/>
          <w:sz w:val="28"/>
        </w:rPr>
        <w:t>11</w:t>
      </w:r>
      <w:r w:rsidRPr="00C11B59">
        <w:rPr>
          <w:rFonts w:ascii="標楷體" w:eastAsia="標楷體" w:hAnsi="標楷體" w:hint="eastAsia"/>
          <w:sz w:val="28"/>
        </w:rPr>
        <w:t xml:space="preserve"> 年 </w:t>
      </w:r>
      <w:r w:rsidRPr="00C11B59">
        <w:rPr>
          <w:rFonts w:ascii="標楷體" w:eastAsia="標楷體" w:hAnsi="標楷體"/>
          <w:sz w:val="28"/>
        </w:rPr>
        <w:t>10</w:t>
      </w:r>
      <w:r w:rsidRPr="00C11B59">
        <w:rPr>
          <w:rFonts w:ascii="標楷體" w:eastAsia="標楷體" w:hAnsi="標楷體" w:hint="eastAsia"/>
          <w:sz w:val="28"/>
        </w:rPr>
        <w:t xml:space="preserve"> 月 </w:t>
      </w:r>
      <w:r w:rsidRPr="00C11B59">
        <w:rPr>
          <w:rFonts w:ascii="標楷體" w:eastAsia="標楷體" w:hAnsi="標楷體"/>
          <w:sz w:val="28"/>
        </w:rPr>
        <w:t>10</w:t>
      </w:r>
      <w:r w:rsidRPr="00C11B59">
        <w:rPr>
          <w:rFonts w:ascii="標楷體" w:eastAsia="標楷體" w:hAnsi="標楷體" w:hint="eastAsia"/>
          <w:sz w:val="28"/>
        </w:rPr>
        <w:t xml:space="preserve"> 日 </w:t>
      </w:r>
    </w:p>
    <w:p w:rsidR="00C11B59" w:rsidRPr="00C11B59" w:rsidRDefault="00C11B59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驗收完成日期：1</w:t>
      </w:r>
      <w:r w:rsidRPr="00C11B59">
        <w:rPr>
          <w:rFonts w:ascii="標楷體" w:eastAsia="標楷體" w:hAnsi="標楷體"/>
          <w:sz w:val="28"/>
        </w:rPr>
        <w:t>11</w:t>
      </w:r>
      <w:r w:rsidRPr="00C11B59">
        <w:rPr>
          <w:rFonts w:ascii="標楷體" w:eastAsia="標楷體" w:hAnsi="標楷體" w:hint="eastAsia"/>
          <w:sz w:val="28"/>
        </w:rPr>
        <w:t xml:space="preserve"> 年 </w:t>
      </w:r>
      <w:r>
        <w:rPr>
          <w:rFonts w:ascii="標楷體" w:eastAsia="標楷體" w:hAnsi="標楷體"/>
          <w:sz w:val="28"/>
        </w:rPr>
        <w:t>11</w:t>
      </w:r>
      <w:r w:rsidRPr="00C11B59">
        <w:rPr>
          <w:rFonts w:ascii="標楷體" w:eastAsia="標楷體" w:hAnsi="標楷體" w:hint="eastAsia"/>
          <w:sz w:val="28"/>
        </w:rPr>
        <w:t xml:space="preserve"> 月 </w:t>
      </w:r>
      <w:r>
        <w:rPr>
          <w:rFonts w:ascii="標楷體" w:eastAsia="標楷體" w:hAnsi="標楷體"/>
          <w:sz w:val="28"/>
        </w:rPr>
        <w:t>16</w:t>
      </w:r>
      <w:r w:rsidRPr="00C11B59">
        <w:rPr>
          <w:rFonts w:ascii="標楷體" w:eastAsia="標楷體" w:hAnsi="標楷體" w:hint="eastAsia"/>
          <w:sz w:val="28"/>
        </w:rPr>
        <w:t xml:space="preserve"> 日 </w:t>
      </w: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工期：</w:t>
      </w:r>
      <w:r w:rsidR="00C11B59">
        <w:rPr>
          <w:rFonts w:ascii="標楷體" w:eastAsia="標楷體" w:hAnsi="標楷體" w:hint="eastAsia"/>
          <w:sz w:val="28"/>
        </w:rPr>
        <w:t>47</w:t>
      </w:r>
      <w:r w:rsidR="002D11B1" w:rsidRPr="00C11B59">
        <w:rPr>
          <w:rFonts w:ascii="標楷體" w:eastAsia="標楷體" w:hAnsi="標楷體"/>
          <w:sz w:val="28"/>
        </w:rPr>
        <w:t>0</w:t>
      </w:r>
      <w:r w:rsidRPr="00C11B59">
        <w:rPr>
          <w:rFonts w:ascii="標楷體" w:eastAsia="標楷體" w:hAnsi="標楷體" w:hint="eastAsia"/>
          <w:sz w:val="28"/>
        </w:rPr>
        <w:t>日曆天(</w:t>
      </w:r>
      <w:r w:rsidR="00C11B59">
        <w:rPr>
          <w:rFonts w:ascii="標楷體" w:eastAsia="標楷體" w:hAnsi="標楷體" w:hint="eastAsia"/>
          <w:sz w:val="28"/>
        </w:rPr>
        <w:t>另核定</w:t>
      </w:r>
      <w:r w:rsidRPr="00C11B59">
        <w:rPr>
          <w:rFonts w:ascii="標楷體" w:eastAsia="標楷體" w:hAnsi="標楷體" w:hint="eastAsia"/>
          <w:sz w:val="28"/>
        </w:rPr>
        <w:t xml:space="preserve">不計工期 </w:t>
      </w:r>
      <w:r w:rsidR="00C11B59">
        <w:rPr>
          <w:rFonts w:ascii="標楷體" w:eastAsia="標楷體" w:hAnsi="標楷體"/>
          <w:sz w:val="28"/>
        </w:rPr>
        <w:t>56</w:t>
      </w:r>
      <w:r w:rsidRPr="00C11B59">
        <w:rPr>
          <w:rFonts w:ascii="標楷體" w:eastAsia="標楷體" w:hAnsi="標楷體" w:hint="eastAsia"/>
          <w:sz w:val="28"/>
        </w:rPr>
        <w:t xml:space="preserve"> 日曆天)。 </w:t>
      </w:r>
    </w:p>
    <w:p w:rsidR="00767517" w:rsidRPr="00C11B59" w:rsidRDefault="00767517" w:rsidP="00C11B59">
      <w:pPr>
        <w:pStyle w:val="a3"/>
        <w:numPr>
          <w:ilvl w:val="0"/>
          <w:numId w:val="2"/>
        </w:numPr>
        <w:autoSpaceDE w:val="0"/>
        <w:autoSpaceDN w:val="0"/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C11B59">
        <w:rPr>
          <w:rFonts w:ascii="標楷體" w:eastAsia="標楷體" w:hAnsi="標楷體" w:hint="eastAsia"/>
          <w:sz w:val="28"/>
        </w:rPr>
        <w:t>主要施工項目：</w:t>
      </w:r>
    </w:p>
    <w:p w:rsidR="003D234A" w:rsidRDefault="003D234A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</w:p>
    <w:p w:rsidR="00767517" w:rsidRPr="00672B1E" w:rsidRDefault="00767517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 w:rsidRPr="00672B1E">
        <w:rPr>
          <w:rFonts w:ascii="標楷體" w:eastAsia="標楷體" w:hAnsi="標楷體" w:hint="eastAsia"/>
          <w:sz w:val="28"/>
        </w:rPr>
        <w:t>堤防</w:t>
      </w:r>
      <w:r w:rsidR="00324401">
        <w:rPr>
          <w:rFonts w:ascii="標楷體" w:eastAsia="標楷體" w:hAnsi="標楷體" w:hint="eastAsia"/>
          <w:sz w:val="28"/>
        </w:rPr>
        <w:t>基礎605</w:t>
      </w:r>
      <w:r w:rsidRPr="00672B1E">
        <w:rPr>
          <w:rFonts w:ascii="標楷體" w:eastAsia="標楷體" w:hAnsi="標楷體" w:hint="eastAsia"/>
          <w:sz w:val="28"/>
        </w:rPr>
        <w:t>公尺；</w:t>
      </w:r>
      <w:r w:rsidR="00324401">
        <w:rPr>
          <w:rFonts w:ascii="標楷體" w:eastAsia="標楷體" w:hAnsi="標楷體" w:hint="eastAsia"/>
          <w:sz w:val="28"/>
        </w:rPr>
        <w:t>鋼筋混凝土坡面工618公尺</w:t>
      </w:r>
    </w:p>
    <w:p w:rsidR="00767517" w:rsidRPr="00672B1E" w:rsidRDefault="00767517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 w:rsidRPr="00672B1E">
        <w:rPr>
          <w:rFonts w:ascii="標楷體" w:eastAsia="標楷體" w:hAnsi="標楷體" w:hint="eastAsia"/>
          <w:sz w:val="28"/>
        </w:rPr>
        <w:t>防汛側溝</w:t>
      </w:r>
      <w:r w:rsidR="00324401">
        <w:rPr>
          <w:rFonts w:ascii="標楷體" w:eastAsia="標楷體" w:hAnsi="標楷體" w:hint="eastAsia"/>
          <w:sz w:val="28"/>
        </w:rPr>
        <w:t>807</w:t>
      </w:r>
      <w:r w:rsidRPr="00672B1E">
        <w:rPr>
          <w:rFonts w:ascii="標楷體" w:eastAsia="標楷體" w:hAnsi="標楷體" w:hint="eastAsia"/>
          <w:sz w:val="28"/>
        </w:rPr>
        <w:t>公尺；</w:t>
      </w:r>
      <w:r w:rsidR="00324401">
        <w:rPr>
          <w:rFonts w:ascii="標楷體" w:eastAsia="標楷體" w:hAnsi="標楷體" w:hint="eastAsia"/>
          <w:sz w:val="28"/>
        </w:rPr>
        <w:t>5</w:t>
      </w:r>
      <w:r w:rsidRPr="00672B1E">
        <w:rPr>
          <w:rFonts w:ascii="標楷體" w:eastAsia="標楷體" w:hAnsi="標楷體" w:hint="eastAsia"/>
          <w:sz w:val="28"/>
        </w:rPr>
        <w:t>噸異型塊</w:t>
      </w:r>
      <w:r w:rsidR="00324401">
        <w:rPr>
          <w:rFonts w:ascii="標楷體" w:eastAsia="標楷體" w:hAnsi="標楷體" w:hint="eastAsia"/>
          <w:sz w:val="28"/>
        </w:rPr>
        <w:t>1</w:t>
      </w:r>
      <w:r w:rsidR="00324401">
        <w:rPr>
          <w:rFonts w:ascii="標楷體" w:eastAsia="標楷體" w:hAnsi="標楷體"/>
          <w:sz w:val="28"/>
        </w:rPr>
        <w:t>,</w:t>
      </w:r>
      <w:r w:rsidR="00324401">
        <w:rPr>
          <w:rFonts w:ascii="標楷體" w:eastAsia="標楷體" w:hAnsi="標楷體" w:hint="eastAsia"/>
          <w:sz w:val="28"/>
        </w:rPr>
        <w:t>112</w:t>
      </w:r>
      <w:r w:rsidRPr="00672B1E">
        <w:rPr>
          <w:rFonts w:ascii="標楷體" w:eastAsia="標楷體" w:hAnsi="標楷體" w:hint="eastAsia"/>
          <w:sz w:val="28"/>
        </w:rPr>
        <w:t>個；</w:t>
      </w:r>
    </w:p>
    <w:p w:rsidR="00767517" w:rsidRPr="00672B1E" w:rsidRDefault="00324401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重力式擋土牆160</w:t>
      </w:r>
      <w:r w:rsidR="00767517" w:rsidRPr="00672B1E">
        <w:rPr>
          <w:rFonts w:ascii="標楷體" w:eastAsia="標楷體" w:hAnsi="標楷體" w:hint="eastAsia"/>
          <w:sz w:val="28"/>
        </w:rPr>
        <w:t>公尺；懸臂式擋土牆</w:t>
      </w:r>
      <w:r>
        <w:rPr>
          <w:rFonts w:ascii="標楷體" w:eastAsia="標楷體" w:hAnsi="標楷體" w:hint="eastAsia"/>
          <w:sz w:val="28"/>
        </w:rPr>
        <w:t>829</w:t>
      </w:r>
      <w:r w:rsidR="00767517" w:rsidRPr="00672B1E">
        <w:rPr>
          <w:rFonts w:ascii="標楷體" w:eastAsia="標楷體" w:hAnsi="標楷體" w:hint="eastAsia"/>
          <w:sz w:val="28"/>
        </w:rPr>
        <w:t>公尺；</w:t>
      </w:r>
    </w:p>
    <w:p w:rsidR="00767517" w:rsidRPr="00672B1E" w:rsidRDefault="00324401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鋼管護欄1</w:t>
      </w:r>
      <w:r>
        <w:rPr>
          <w:rFonts w:ascii="標楷體" w:eastAsia="標楷體" w:hAnsi="標楷體"/>
          <w:sz w:val="28"/>
        </w:rPr>
        <w:t>,</w:t>
      </w:r>
      <w:r>
        <w:rPr>
          <w:rFonts w:ascii="標楷體" w:eastAsia="標楷體" w:hAnsi="標楷體" w:hint="eastAsia"/>
          <w:sz w:val="28"/>
        </w:rPr>
        <w:t>686公尺</w:t>
      </w:r>
      <w:r w:rsidR="00767517" w:rsidRPr="00672B1E">
        <w:rPr>
          <w:rFonts w:ascii="標楷體" w:eastAsia="標楷體" w:hAnsi="標楷體" w:hint="eastAsia"/>
          <w:sz w:val="28"/>
        </w:rPr>
        <w:t>；</w:t>
      </w:r>
      <w:proofErr w:type="gramStart"/>
      <w:r>
        <w:rPr>
          <w:rFonts w:ascii="標楷體" w:eastAsia="標楷體" w:hAnsi="標楷體" w:hint="eastAsia"/>
          <w:sz w:val="28"/>
        </w:rPr>
        <w:t>漿砌塊</w:t>
      </w:r>
      <w:proofErr w:type="gramEnd"/>
      <w:r>
        <w:rPr>
          <w:rFonts w:ascii="標楷體" w:eastAsia="標楷體" w:hAnsi="標楷體" w:hint="eastAsia"/>
          <w:sz w:val="28"/>
        </w:rPr>
        <w:t>石</w:t>
      </w:r>
      <w:r w:rsidR="009F42AF">
        <w:rPr>
          <w:rFonts w:ascii="標楷體" w:eastAsia="標楷體" w:hAnsi="標楷體" w:hint="eastAsia"/>
          <w:sz w:val="28"/>
        </w:rPr>
        <w:t>坡面</w:t>
      </w:r>
      <w:r w:rsidR="003D234A">
        <w:rPr>
          <w:rFonts w:ascii="標楷體" w:eastAsia="標楷體" w:hAnsi="標楷體" w:hint="eastAsia"/>
          <w:sz w:val="28"/>
        </w:rPr>
        <w:t>21</w:t>
      </w:r>
      <w:r w:rsidR="00767517" w:rsidRPr="00672B1E">
        <w:rPr>
          <w:rFonts w:ascii="標楷體" w:eastAsia="標楷體" w:hAnsi="標楷體" w:hint="eastAsia"/>
          <w:sz w:val="28"/>
        </w:rPr>
        <w:t>1公尺；</w:t>
      </w:r>
    </w:p>
    <w:p w:rsidR="009F42AF" w:rsidRDefault="009F42AF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L型擋土牆38公尺；路燈36盞；</w:t>
      </w:r>
    </w:p>
    <w:p w:rsidR="008363E6" w:rsidRDefault="009F42AF" w:rsidP="008363E6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AC</w:t>
      </w:r>
      <w:r w:rsidR="003D234A">
        <w:rPr>
          <w:rFonts w:ascii="標楷體" w:eastAsia="標楷體" w:hAnsi="標楷體" w:hint="eastAsia"/>
          <w:sz w:val="28"/>
        </w:rPr>
        <w:t>及PC</w:t>
      </w:r>
      <w:proofErr w:type="gramStart"/>
      <w:r>
        <w:rPr>
          <w:rFonts w:ascii="標楷體" w:eastAsia="標楷體" w:hAnsi="標楷體" w:hint="eastAsia"/>
          <w:sz w:val="28"/>
        </w:rPr>
        <w:t>舖</w:t>
      </w:r>
      <w:proofErr w:type="gramEnd"/>
      <w:r>
        <w:rPr>
          <w:rFonts w:ascii="標楷體" w:eastAsia="標楷體" w:hAnsi="標楷體" w:hint="eastAsia"/>
          <w:sz w:val="28"/>
        </w:rPr>
        <w:t>面3</w:t>
      </w:r>
      <w:r w:rsidR="003D234A">
        <w:rPr>
          <w:rFonts w:ascii="標楷體" w:eastAsia="標楷體" w:hAnsi="標楷體"/>
          <w:sz w:val="28"/>
        </w:rPr>
        <w:t>6,877</w:t>
      </w:r>
      <w:r w:rsidR="003D234A">
        <w:rPr>
          <w:rFonts w:ascii="標楷體" w:eastAsia="標楷體" w:hAnsi="標楷體" w:hint="eastAsia"/>
          <w:sz w:val="28"/>
        </w:rPr>
        <w:t>平方公尺</w:t>
      </w:r>
      <w:r w:rsidR="002A1BCF">
        <w:rPr>
          <w:rFonts w:ascii="標楷體" w:eastAsia="標楷體" w:hAnsi="標楷體" w:hint="eastAsia"/>
          <w:sz w:val="28"/>
        </w:rPr>
        <w:t>；</w:t>
      </w:r>
      <w:proofErr w:type="gramStart"/>
      <w:r w:rsidR="008363E6">
        <w:rPr>
          <w:rFonts w:ascii="標楷體" w:eastAsia="標楷體" w:hAnsi="標楷體" w:hint="eastAsia"/>
          <w:sz w:val="28"/>
        </w:rPr>
        <w:t>舖</w:t>
      </w:r>
      <w:proofErr w:type="gramEnd"/>
      <w:r w:rsidR="008363E6">
        <w:rPr>
          <w:rFonts w:ascii="標楷體" w:eastAsia="標楷體" w:hAnsi="標楷體" w:hint="eastAsia"/>
          <w:sz w:val="28"/>
        </w:rPr>
        <w:t>植草皮4</w:t>
      </w:r>
      <w:r w:rsidR="008363E6">
        <w:rPr>
          <w:rFonts w:ascii="標楷體" w:eastAsia="標楷體" w:hAnsi="標楷體"/>
          <w:sz w:val="28"/>
        </w:rPr>
        <w:t>,</w:t>
      </w:r>
      <w:r w:rsidR="008363E6">
        <w:rPr>
          <w:rFonts w:ascii="標楷體" w:eastAsia="標楷體" w:hAnsi="標楷體" w:hint="eastAsia"/>
          <w:sz w:val="28"/>
        </w:rPr>
        <w:t>250平方公尺；</w:t>
      </w:r>
    </w:p>
    <w:p w:rsidR="009F42AF" w:rsidRPr="008363E6" w:rsidRDefault="008363E6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喬木栽植(樹苗)193株；生物通道7處</w:t>
      </w:r>
    </w:p>
    <w:p w:rsidR="009F42AF" w:rsidRDefault="009F42AF" w:rsidP="00672B1E">
      <w:pPr>
        <w:autoSpaceDE w:val="0"/>
        <w:autoSpaceDN w:val="0"/>
        <w:snapToGrid w:val="0"/>
        <w:spacing w:line="360" w:lineRule="auto"/>
        <w:rPr>
          <w:rFonts w:ascii="標楷體" w:eastAsia="標楷體" w:hAnsi="標楷體"/>
          <w:sz w:val="28"/>
        </w:rPr>
      </w:pPr>
    </w:p>
    <w:p w:rsidR="00767517" w:rsidRPr="009817D7" w:rsidRDefault="00767517" w:rsidP="00767517">
      <w:pPr>
        <w:rPr>
          <w:rFonts w:ascii="標楷體" w:eastAsia="標楷體" w:hAnsi="標楷體"/>
          <w:b/>
          <w:sz w:val="36"/>
          <w:szCs w:val="36"/>
        </w:rPr>
      </w:pPr>
      <w:r w:rsidRPr="009817D7">
        <w:rPr>
          <w:rFonts w:ascii="標楷體" w:eastAsia="標楷體" w:hAnsi="標楷體" w:hint="eastAsia"/>
          <w:b/>
          <w:sz w:val="36"/>
          <w:szCs w:val="36"/>
        </w:rPr>
        <w:lastRenderedPageBreak/>
        <w:t xml:space="preserve">參、 預期計畫成果 </w:t>
      </w:r>
    </w:p>
    <w:p w:rsidR="002A1BCF" w:rsidRDefault="0075573A" w:rsidP="001460F0">
      <w:pPr>
        <w:jc w:val="both"/>
        <w:rPr>
          <w:rFonts w:ascii="標楷體" w:eastAsia="標楷體" w:hAnsi="標楷體"/>
          <w:sz w:val="32"/>
          <w:szCs w:val="32"/>
        </w:rPr>
      </w:pPr>
      <w:r w:rsidRPr="008E5BA0">
        <w:rPr>
          <w:rFonts w:ascii="標楷體" w:eastAsia="標楷體" w:hAnsi="標楷體" w:hint="eastAsia"/>
          <w:sz w:val="32"/>
          <w:szCs w:val="32"/>
        </w:rPr>
        <w:t>為考量爾等安全性及持久性使用，堤防坡面工採用混凝土坡面工，其優點為可有效防止河岸</w:t>
      </w:r>
      <w:proofErr w:type="gramStart"/>
      <w:r w:rsidRPr="008E5BA0">
        <w:rPr>
          <w:rFonts w:ascii="標楷體" w:eastAsia="標楷體" w:hAnsi="標楷體" w:hint="eastAsia"/>
          <w:sz w:val="32"/>
          <w:szCs w:val="32"/>
        </w:rPr>
        <w:t>坡面受滲流水</w:t>
      </w:r>
      <w:proofErr w:type="gramEnd"/>
      <w:r w:rsidR="002A1BCF">
        <w:rPr>
          <w:rFonts w:ascii="標楷體" w:eastAsia="標楷體" w:hAnsi="標楷體" w:hint="eastAsia"/>
          <w:sz w:val="32"/>
          <w:szCs w:val="32"/>
        </w:rPr>
        <w:t>入侵產生淘空破壞，安全性佳，施工速度最快，趕工容易，品質易控制，</w:t>
      </w:r>
      <w:r w:rsidR="009817D7" w:rsidRPr="009817D7">
        <w:rPr>
          <w:rFonts w:ascii="標楷體" w:eastAsia="標楷體" w:hAnsi="標楷體" w:hint="eastAsia"/>
          <w:sz w:val="32"/>
          <w:szCs w:val="32"/>
        </w:rPr>
        <w:t>提高</w:t>
      </w:r>
      <w:r w:rsidR="002A1BCF">
        <w:rPr>
          <w:rFonts w:ascii="標楷體" w:eastAsia="標楷體" w:hAnsi="標楷體" w:hint="eastAsia"/>
          <w:sz w:val="32"/>
          <w:szCs w:val="32"/>
        </w:rPr>
        <w:t>堤防整體安全強度，保護沿岸居民。</w:t>
      </w:r>
    </w:p>
    <w:p w:rsidR="008363E6" w:rsidRDefault="004C4CA9" w:rsidP="001460F0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本案</w:t>
      </w:r>
      <w:r w:rsidR="00E9740B">
        <w:rPr>
          <w:rFonts w:ascii="標楷體" w:eastAsia="標楷體" w:hAnsi="標楷體" w:hint="eastAsia"/>
          <w:sz w:val="32"/>
          <w:szCs w:val="32"/>
        </w:rPr>
        <w:t>工程</w:t>
      </w:r>
      <w:proofErr w:type="gramStart"/>
      <w:r w:rsidR="008363E6">
        <w:rPr>
          <w:rFonts w:ascii="標楷體" w:eastAsia="標楷體" w:hAnsi="標楷體" w:hint="eastAsia"/>
          <w:sz w:val="32"/>
          <w:szCs w:val="32"/>
        </w:rPr>
        <w:t>堤頂水防</w:t>
      </w:r>
      <w:proofErr w:type="gramEnd"/>
      <w:r w:rsidR="008363E6">
        <w:rPr>
          <w:rFonts w:ascii="標楷體" w:eastAsia="標楷體" w:hAnsi="標楷體" w:hint="eastAsia"/>
          <w:sz w:val="32"/>
          <w:szCs w:val="32"/>
        </w:rPr>
        <w:t>道路並連結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下</w:t>
      </w:r>
      <w:r w:rsidR="008363E6">
        <w:rPr>
          <w:rFonts w:ascii="標楷體" w:eastAsia="標楷體" w:hAnsi="標楷體" w:hint="eastAsia"/>
          <w:sz w:val="32"/>
          <w:szCs w:val="32"/>
        </w:rPr>
        <w:t>游</w:t>
      </w:r>
      <w:r>
        <w:rPr>
          <w:rFonts w:ascii="標楷體" w:eastAsia="標楷體" w:hAnsi="標楷體" w:hint="eastAsia"/>
          <w:sz w:val="32"/>
          <w:szCs w:val="32"/>
        </w:rPr>
        <w:t>卑南右</w:t>
      </w:r>
      <w:proofErr w:type="gramEnd"/>
      <w:r>
        <w:rPr>
          <w:rFonts w:ascii="標楷體" w:eastAsia="標楷體" w:hAnsi="標楷體" w:hint="eastAsia"/>
          <w:sz w:val="32"/>
          <w:szCs w:val="32"/>
        </w:rPr>
        <w:t>岸二號堤防</w:t>
      </w:r>
      <w:r w:rsidR="008363E6">
        <w:rPr>
          <w:rFonts w:ascii="標楷體" w:eastAsia="標楷體" w:hAnsi="標楷體" w:hint="eastAsia"/>
          <w:sz w:val="32"/>
          <w:szCs w:val="32"/>
        </w:rPr>
        <w:t>水防道路，</w:t>
      </w:r>
      <w:r>
        <w:rPr>
          <w:rFonts w:ascii="標楷體" w:eastAsia="標楷體" w:hAnsi="標楷體" w:hint="eastAsia"/>
          <w:sz w:val="32"/>
          <w:szCs w:val="32"/>
        </w:rPr>
        <w:t>自此本縣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太平溪右岸</w:t>
      </w:r>
      <w:proofErr w:type="gramEnd"/>
      <w:r>
        <w:rPr>
          <w:rFonts w:ascii="標楷體" w:eastAsia="標楷體" w:hAnsi="標楷體" w:hint="eastAsia"/>
          <w:sz w:val="32"/>
          <w:szCs w:val="32"/>
        </w:rPr>
        <w:t>馬蘭橋至南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迴鐵路橋段水防</w:t>
      </w:r>
      <w:proofErr w:type="gramEnd"/>
      <w:r>
        <w:rPr>
          <w:rFonts w:ascii="標楷體" w:eastAsia="標楷體" w:hAnsi="標楷體" w:hint="eastAsia"/>
          <w:sz w:val="32"/>
          <w:szCs w:val="32"/>
        </w:rPr>
        <w:t>道路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已可整段</w:t>
      </w:r>
      <w:proofErr w:type="gramEnd"/>
      <w:r>
        <w:rPr>
          <w:rFonts w:ascii="標楷體" w:eastAsia="標楷體" w:hAnsi="標楷體" w:hint="eastAsia"/>
          <w:sz w:val="32"/>
          <w:szCs w:val="32"/>
        </w:rPr>
        <w:t>通行</w:t>
      </w:r>
      <w:r w:rsidR="00E9740B">
        <w:rPr>
          <w:rFonts w:ascii="標楷體" w:eastAsia="標楷體" w:hAnsi="標楷體" w:hint="eastAsia"/>
          <w:sz w:val="32"/>
          <w:szCs w:val="32"/>
        </w:rPr>
        <w:t>，確實提升災害搶修搶險效率，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1460F0" w:rsidRDefault="00E9740B" w:rsidP="001460F0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堤後</w:t>
      </w:r>
      <w:r w:rsidR="008363E6">
        <w:rPr>
          <w:rFonts w:ascii="標楷體" w:eastAsia="標楷體" w:hAnsi="標楷體" w:hint="eastAsia"/>
          <w:sz w:val="32"/>
          <w:szCs w:val="32"/>
        </w:rPr>
        <w:t>設置聯絡道串連本縣山海鐵馬道提供居民休憩、散步</w:t>
      </w:r>
      <w:r w:rsidR="00FF05D9">
        <w:rPr>
          <w:rFonts w:ascii="標楷體" w:eastAsia="標楷體" w:hAnsi="標楷體" w:hint="eastAsia"/>
          <w:sz w:val="32"/>
          <w:szCs w:val="32"/>
        </w:rPr>
        <w:t>、慢跑</w:t>
      </w:r>
      <w:r w:rsidR="008363E6">
        <w:rPr>
          <w:rFonts w:ascii="標楷體" w:eastAsia="標楷體" w:hAnsi="標楷體" w:hint="eastAsia"/>
          <w:sz w:val="32"/>
          <w:szCs w:val="32"/>
        </w:rPr>
        <w:t>及騎自行車</w:t>
      </w:r>
      <w:r w:rsidR="00FF05D9">
        <w:rPr>
          <w:rFonts w:ascii="標楷體" w:eastAsia="標楷體" w:hAnsi="標楷體" w:hint="eastAsia"/>
          <w:sz w:val="32"/>
          <w:szCs w:val="32"/>
        </w:rPr>
        <w:t>等額外</w:t>
      </w:r>
      <w:r w:rsidR="008363E6">
        <w:rPr>
          <w:rFonts w:ascii="標楷體" w:eastAsia="標楷體" w:hAnsi="標楷體" w:hint="eastAsia"/>
          <w:sz w:val="32"/>
          <w:szCs w:val="32"/>
        </w:rPr>
        <w:t>路線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="00FF05D9">
        <w:rPr>
          <w:rFonts w:ascii="標楷體" w:eastAsia="標楷體" w:hAnsi="標楷體" w:hint="eastAsia"/>
          <w:sz w:val="32"/>
          <w:szCs w:val="32"/>
        </w:rPr>
        <w:t>並</w:t>
      </w:r>
      <w:r w:rsidR="002A1BCF">
        <w:rPr>
          <w:rFonts w:ascii="標楷體" w:eastAsia="標楷體" w:hAnsi="標楷體" w:hint="eastAsia"/>
          <w:sz w:val="32"/>
          <w:szCs w:val="32"/>
        </w:rPr>
        <w:t>設計植生</w:t>
      </w:r>
      <w:r w:rsidR="008363E6">
        <w:rPr>
          <w:rFonts w:ascii="標楷體" w:eastAsia="標楷體" w:hAnsi="標楷體" w:hint="eastAsia"/>
          <w:sz w:val="32"/>
          <w:szCs w:val="32"/>
        </w:rPr>
        <w:t>帶舖設4</w:t>
      </w:r>
      <w:r w:rsidR="008363E6">
        <w:rPr>
          <w:rFonts w:ascii="標楷體" w:eastAsia="標楷體" w:hAnsi="標楷體"/>
          <w:sz w:val="32"/>
          <w:szCs w:val="32"/>
        </w:rPr>
        <w:t>,</w:t>
      </w:r>
      <w:r w:rsidR="008363E6">
        <w:rPr>
          <w:rFonts w:ascii="標楷體" w:eastAsia="標楷體" w:hAnsi="標楷體" w:hint="eastAsia"/>
          <w:sz w:val="32"/>
          <w:szCs w:val="32"/>
        </w:rPr>
        <w:t>250平方公尺草皮及喬木樹苗</w:t>
      </w:r>
      <w:r w:rsidR="002A1BCF">
        <w:rPr>
          <w:rFonts w:ascii="標楷體" w:eastAsia="標楷體" w:hAnsi="標楷體" w:hint="eastAsia"/>
          <w:sz w:val="32"/>
          <w:szCs w:val="32"/>
        </w:rPr>
        <w:t>綠美化</w:t>
      </w:r>
      <w:r w:rsidR="008363E6">
        <w:rPr>
          <w:rFonts w:ascii="標楷體" w:eastAsia="標楷體" w:hAnsi="標楷體" w:hint="eastAsia"/>
          <w:sz w:val="32"/>
          <w:szCs w:val="32"/>
        </w:rPr>
        <w:t>作業</w:t>
      </w:r>
      <w:r w:rsidR="00FF05D9">
        <w:rPr>
          <w:rFonts w:ascii="標楷體" w:eastAsia="標楷體" w:hAnsi="標楷體" w:hint="eastAsia"/>
          <w:sz w:val="32"/>
          <w:szCs w:val="32"/>
        </w:rPr>
        <w:t>及</w:t>
      </w:r>
      <w:r w:rsidR="008363E6">
        <w:rPr>
          <w:rFonts w:ascii="標楷體" w:eastAsia="標楷體" w:hAnsi="標楷體" w:hint="eastAsia"/>
          <w:sz w:val="32"/>
          <w:szCs w:val="32"/>
        </w:rPr>
        <w:t>7處生物通道連結</w:t>
      </w:r>
      <w:proofErr w:type="gramStart"/>
      <w:r w:rsidR="008363E6">
        <w:rPr>
          <w:rFonts w:ascii="標楷體" w:eastAsia="標楷體" w:hAnsi="標楷體" w:hint="eastAsia"/>
          <w:sz w:val="32"/>
          <w:szCs w:val="32"/>
        </w:rPr>
        <w:t>堤前堤</w:t>
      </w:r>
      <w:proofErr w:type="gramEnd"/>
      <w:r w:rsidR="008363E6">
        <w:rPr>
          <w:rFonts w:ascii="標楷體" w:eastAsia="標楷體" w:hAnsi="標楷體" w:hint="eastAsia"/>
          <w:sz w:val="32"/>
          <w:szCs w:val="32"/>
        </w:rPr>
        <w:t>後綠帶</w:t>
      </w:r>
      <w:r w:rsidR="00FF05D9">
        <w:rPr>
          <w:rFonts w:ascii="標楷體" w:eastAsia="標楷體" w:hAnsi="標楷體" w:hint="eastAsia"/>
          <w:sz w:val="32"/>
          <w:szCs w:val="32"/>
        </w:rPr>
        <w:t>等生態補償設施。</w:t>
      </w:r>
    </w:p>
    <w:p w:rsidR="001460F0" w:rsidRDefault="001460F0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67517" w:rsidRDefault="001460F0" w:rsidP="00DD684B">
      <w:pPr>
        <w:rPr>
          <w:rFonts w:ascii="標楷體" w:eastAsia="標楷體" w:hAnsi="標楷體"/>
          <w:b/>
          <w:sz w:val="36"/>
          <w:szCs w:val="36"/>
        </w:rPr>
      </w:pPr>
      <w:r w:rsidRPr="00DD684B">
        <w:rPr>
          <w:rFonts w:ascii="標楷體" w:eastAsia="標楷體" w:hAnsi="標楷體" w:hint="eastAsia"/>
          <w:b/>
          <w:sz w:val="36"/>
          <w:szCs w:val="36"/>
        </w:rPr>
        <w:lastRenderedPageBreak/>
        <w:t>肆、 計畫效果圖及施工照片</w:t>
      </w: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3"/>
        <w:gridCol w:w="5837"/>
        <w:gridCol w:w="2368"/>
      </w:tblGrid>
      <w:tr w:rsidR="00DD684B" w:rsidTr="00D83FB6">
        <w:trPr>
          <w:trHeight w:val="360"/>
          <w:jc w:val="center"/>
        </w:trPr>
        <w:tc>
          <w:tcPr>
            <w:tcW w:w="1543" w:type="dxa"/>
            <w:vMerge w:val="restart"/>
            <w:vAlign w:val="center"/>
          </w:tcPr>
          <w:p w:rsidR="00DD684B" w:rsidRPr="003C62C2" w:rsidRDefault="00DD684B" w:rsidP="00350BF0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C62C2">
              <w:rPr>
                <w:rFonts w:ascii="標楷體" w:eastAsia="標楷體" w:hAnsi="標楷體" w:hint="eastAsia"/>
              </w:rPr>
              <w:t>工程名稱</w:t>
            </w:r>
          </w:p>
        </w:tc>
        <w:tc>
          <w:tcPr>
            <w:tcW w:w="5837" w:type="dxa"/>
            <w:vMerge w:val="restart"/>
            <w:vAlign w:val="center"/>
          </w:tcPr>
          <w:p w:rsidR="00DD684B" w:rsidRPr="0088221E" w:rsidRDefault="00DD684B" w:rsidP="00D83FB6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77855">
              <w:rPr>
                <w:rFonts w:ascii="標楷體" w:eastAsia="標楷體" w:hAnsi="標楷體" w:hint="eastAsia"/>
                <w:sz w:val="28"/>
              </w:rPr>
              <w:t>卑南右岸</w:t>
            </w:r>
            <w:proofErr w:type="gramEnd"/>
            <w:r w:rsidR="00D83FB6">
              <w:rPr>
                <w:rFonts w:ascii="標楷體" w:eastAsia="標楷體" w:hAnsi="標楷體" w:hint="eastAsia"/>
                <w:sz w:val="28"/>
              </w:rPr>
              <w:t>一</w:t>
            </w:r>
            <w:r w:rsidRPr="00077855">
              <w:rPr>
                <w:rFonts w:ascii="標楷體" w:eastAsia="標楷體" w:hAnsi="標楷體" w:hint="eastAsia"/>
                <w:sz w:val="28"/>
              </w:rPr>
              <w:t>號堤防加強加高工程</w:t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D5E1C">
              <w:rPr>
                <w:rFonts w:ascii="標楷體" w:eastAsia="標楷體" w:hAnsi="標楷體" w:hint="eastAsia"/>
              </w:rPr>
              <w:t>施工單位</w:t>
            </w:r>
          </w:p>
        </w:tc>
      </w:tr>
      <w:tr w:rsidR="00DD684B" w:rsidTr="00D83FB6">
        <w:trPr>
          <w:trHeight w:val="360"/>
          <w:jc w:val="center"/>
        </w:trPr>
        <w:tc>
          <w:tcPr>
            <w:tcW w:w="1543" w:type="dxa"/>
            <w:vMerge/>
            <w:vAlign w:val="center"/>
          </w:tcPr>
          <w:p w:rsidR="00DD684B" w:rsidRPr="003C62C2" w:rsidRDefault="00DD684B" w:rsidP="00350B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837" w:type="dxa"/>
            <w:vMerge/>
            <w:vAlign w:val="center"/>
          </w:tcPr>
          <w:p w:rsidR="00DD684B" w:rsidRDefault="00DD684B" w:rsidP="00350BF0">
            <w:pPr>
              <w:rPr>
                <w:rFonts w:ascii="標楷體" w:eastAsia="標楷體" w:hAnsi="標楷體"/>
              </w:rPr>
            </w:pPr>
          </w:p>
        </w:tc>
        <w:tc>
          <w:tcPr>
            <w:tcW w:w="2368" w:type="dxa"/>
            <w:vAlign w:val="center"/>
          </w:tcPr>
          <w:p w:rsidR="00DD684B" w:rsidRPr="001D5E1C" w:rsidRDefault="00D83FB6" w:rsidP="00D83FB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峻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宸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營造股份有限公司</w:t>
            </w:r>
          </w:p>
        </w:tc>
      </w:tr>
      <w:tr w:rsidR="00DD684B" w:rsidTr="00D83FB6">
        <w:trPr>
          <w:trHeight w:val="345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DF5DB5" w:rsidRDefault="00D83FB6" w:rsidP="00350BF0">
            <w:pPr>
              <w:jc w:val="center"/>
            </w:pPr>
            <w:r w:rsidRPr="00E832E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40480" cy="2156460"/>
                  <wp:effectExtent l="0" t="0" r="7620" b="0"/>
                  <wp:docPr id="13" name="圖片 13" descr="描述: C:\Users\Administrator\Desktop\廠商\DJI_0499.MP4_20210927_102609.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描述: C:\Users\Administrator\Desktop\廠商\DJI_0499.MP4_20210927_102609.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10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350BF0"/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施工前</w:t>
            </w:r>
          </w:p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</w:p>
        </w:tc>
      </w:tr>
      <w:tr w:rsidR="00DD684B" w:rsidTr="00D83FB6">
        <w:trPr>
          <w:trHeight w:val="360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384601" w:rsidRDefault="00D83FB6" w:rsidP="00350BF0">
            <w:pPr>
              <w:jc w:val="center"/>
            </w:pPr>
            <w:r w:rsidRPr="00E832E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40480" cy="2156460"/>
                  <wp:effectExtent l="0" t="0" r="7620" b="0"/>
                  <wp:docPr id="14" name="圖片 14" descr="描述: C:\Users\Administrator\Desktop\廠商\1019.MP4_20211102_135635.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描述: C:\Users\Administrator\Desktop\廠商\1019.MP4_20211102_135635.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19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350BF0"/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施工中</w:t>
            </w:r>
          </w:p>
        </w:tc>
      </w:tr>
      <w:tr w:rsidR="00DD684B" w:rsidTr="00D83FB6">
        <w:trPr>
          <w:trHeight w:val="360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DF5DB5" w:rsidRDefault="00D83FB6" w:rsidP="00350BF0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37600" cy="2160000"/>
                  <wp:effectExtent l="0" t="0" r="0" b="0"/>
                  <wp:docPr id="16" name="圖片 16" descr="DJI_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JI_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40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350BF0"/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施工後</w:t>
            </w:r>
          </w:p>
        </w:tc>
      </w:tr>
    </w:tbl>
    <w:p w:rsidR="00DD684B" w:rsidRDefault="00DD684B" w:rsidP="00DD684B">
      <w:pPr>
        <w:rPr>
          <w:rFonts w:ascii="標楷體" w:eastAsia="標楷體" w:hAnsi="標楷體"/>
          <w:b/>
          <w:sz w:val="36"/>
          <w:szCs w:val="36"/>
        </w:rPr>
      </w:pP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3"/>
        <w:gridCol w:w="5837"/>
        <w:gridCol w:w="2368"/>
      </w:tblGrid>
      <w:tr w:rsidR="00DD684B" w:rsidTr="00D83FB6">
        <w:trPr>
          <w:trHeight w:val="360"/>
          <w:jc w:val="center"/>
        </w:trPr>
        <w:tc>
          <w:tcPr>
            <w:tcW w:w="1543" w:type="dxa"/>
            <w:vMerge w:val="restart"/>
            <w:vAlign w:val="center"/>
          </w:tcPr>
          <w:p w:rsidR="00DD684B" w:rsidRPr="003C62C2" w:rsidRDefault="00DD684B" w:rsidP="00350BF0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C62C2">
              <w:rPr>
                <w:rFonts w:ascii="標楷體" w:eastAsia="標楷體" w:hAnsi="標楷體" w:hint="eastAsia"/>
              </w:rPr>
              <w:lastRenderedPageBreak/>
              <w:t>工程名稱</w:t>
            </w:r>
          </w:p>
        </w:tc>
        <w:tc>
          <w:tcPr>
            <w:tcW w:w="5837" w:type="dxa"/>
            <w:vMerge w:val="restart"/>
            <w:vAlign w:val="center"/>
          </w:tcPr>
          <w:p w:rsidR="00DD684B" w:rsidRPr="0088221E" w:rsidRDefault="00DD684B" w:rsidP="00D83FB6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77855">
              <w:rPr>
                <w:rFonts w:ascii="標楷體" w:eastAsia="標楷體" w:hAnsi="標楷體" w:hint="eastAsia"/>
                <w:sz w:val="28"/>
              </w:rPr>
              <w:t>卑南右岸</w:t>
            </w:r>
            <w:proofErr w:type="gramEnd"/>
            <w:r w:rsidR="00D83FB6">
              <w:rPr>
                <w:rFonts w:ascii="標楷體" w:eastAsia="標楷體" w:hAnsi="標楷體" w:hint="eastAsia"/>
                <w:sz w:val="28"/>
              </w:rPr>
              <w:t>一</w:t>
            </w:r>
            <w:r w:rsidRPr="00077855">
              <w:rPr>
                <w:rFonts w:ascii="標楷體" w:eastAsia="標楷體" w:hAnsi="標楷體" w:hint="eastAsia"/>
                <w:sz w:val="28"/>
              </w:rPr>
              <w:t>號堤防加強加高工程</w:t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D5E1C">
              <w:rPr>
                <w:rFonts w:ascii="標楷體" w:eastAsia="標楷體" w:hAnsi="標楷體" w:hint="eastAsia"/>
              </w:rPr>
              <w:t>施工單位</w:t>
            </w:r>
          </w:p>
        </w:tc>
      </w:tr>
      <w:tr w:rsidR="00DD684B" w:rsidTr="00D83FB6">
        <w:trPr>
          <w:trHeight w:val="360"/>
          <w:jc w:val="center"/>
        </w:trPr>
        <w:tc>
          <w:tcPr>
            <w:tcW w:w="1543" w:type="dxa"/>
            <w:vMerge/>
            <w:vAlign w:val="center"/>
          </w:tcPr>
          <w:p w:rsidR="00DD684B" w:rsidRPr="003C62C2" w:rsidRDefault="00DD684B" w:rsidP="00350B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837" w:type="dxa"/>
            <w:vMerge/>
            <w:vAlign w:val="center"/>
          </w:tcPr>
          <w:p w:rsidR="00DD684B" w:rsidRDefault="00DD684B" w:rsidP="00350BF0">
            <w:pPr>
              <w:rPr>
                <w:rFonts w:ascii="標楷體" w:eastAsia="標楷體" w:hAnsi="標楷體"/>
              </w:rPr>
            </w:pPr>
          </w:p>
        </w:tc>
        <w:tc>
          <w:tcPr>
            <w:tcW w:w="2368" w:type="dxa"/>
            <w:vAlign w:val="center"/>
          </w:tcPr>
          <w:p w:rsidR="00DD684B" w:rsidRPr="001D5E1C" w:rsidRDefault="00D83FB6" w:rsidP="00350BF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峻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宸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營造股份有限公司</w:t>
            </w:r>
          </w:p>
        </w:tc>
      </w:tr>
      <w:tr w:rsidR="00DD684B" w:rsidTr="00D83FB6">
        <w:trPr>
          <w:trHeight w:val="345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DF5DB5" w:rsidRDefault="00D83FB6" w:rsidP="00350BF0">
            <w:pPr>
              <w:jc w:val="center"/>
            </w:pPr>
            <w:r w:rsidRPr="00E832E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40480" cy="2156460"/>
                  <wp:effectExtent l="0" t="0" r="7620" b="0"/>
                  <wp:docPr id="17" name="圖片 17" descr="描述: C:\Users\Administrator\Desktop\廠商\0413.MP4_20210928_150232.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描述: C:\Users\Administrator\Desktop\廠商\0413.MP4_20210928_150232.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10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350BF0"/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施工前</w:t>
            </w:r>
          </w:p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</w:p>
        </w:tc>
      </w:tr>
      <w:tr w:rsidR="00DD684B" w:rsidTr="00D83FB6">
        <w:trPr>
          <w:trHeight w:val="360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384601" w:rsidRDefault="00D83FB6" w:rsidP="00350BF0">
            <w:pPr>
              <w:jc w:val="center"/>
            </w:pPr>
            <w:r w:rsidRPr="00E832E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40480" cy="2156460"/>
                  <wp:effectExtent l="0" t="0" r="7620" b="0"/>
                  <wp:docPr id="18" name="圖片 18" descr="描述: C:\Users\Administrator\Desktop\廠商\1019.MP4_20211102_135607.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描述: C:\Users\Administrator\Desktop\廠商\1019.MP4_20211102_135607.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19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350BF0"/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施工中</w:t>
            </w:r>
          </w:p>
        </w:tc>
      </w:tr>
      <w:tr w:rsidR="00DD684B" w:rsidTr="00D83FB6">
        <w:trPr>
          <w:trHeight w:val="360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DF5DB5" w:rsidRDefault="00D83FB6" w:rsidP="00350BF0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37600" cy="2160000"/>
                  <wp:effectExtent l="0" t="0" r="0" b="0"/>
                  <wp:docPr id="19" name="圖片 19" descr="DJI_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JI_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40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350BF0"/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施工後</w:t>
            </w:r>
          </w:p>
        </w:tc>
      </w:tr>
    </w:tbl>
    <w:p w:rsidR="00DD684B" w:rsidRDefault="00DD684B" w:rsidP="00DD684B">
      <w:pPr>
        <w:rPr>
          <w:rFonts w:ascii="標楷體" w:eastAsia="標楷體" w:hAnsi="標楷體"/>
          <w:b/>
          <w:sz w:val="36"/>
          <w:szCs w:val="36"/>
        </w:rPr>
      </w:pPr>
    </w:p>
    <w:p w:rsidR="00DD684B" w:rsidRDefault="00DD684B" w:rsidP="00DD684B">
      <w:pPr>
        <w:rPr>
          <w:rFonts w:ascii="標楷體" w:eastAsia="標楷體" w:hAnsi="標楷體"/>
          <w:b/>
          <w:sz w:val="36"/>
          <w:szCs w:val="36"/>
        </w:rPr>
      </w:pP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3"/>
        <w:gridCol w:w="5837"/>
        <w:gridCol w:w="2368"/>
      </w:tblGrid>
      <w:tr w:rsidR="00DD684B" w:rsidTr="00D83FB6">
        <w:trPr>
          <w:trHeight w:val="360"/>
          <w:jc w:val="center"/>
        </w:trPr>
        <w:tc>
          <w:tcPr>
            <w:tcW w:w="1543" w:type="dxa"/>
            <w:vMerge w:val="restart"/>
            <w:vAlign w:val="center"/>
          </w:tcPr>
          <w:p w:rsidR="00DD684B" w:rsidRPr="003C62C2" w:rsidRDefault="00DD684B" w:rsidP="00D83FB6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C62C2">
              <w:rPr>
                <w:rFonts w:ascii="標楷體" w:eastAsia="標楷體" w:hAnsi="標楷體" w:hint="eastAsia"/>
              </w:rPr>
              <w:lastRenderedPageBreak/>
              <w:t>工程名稱</w:t>
            </w:r>
          </w:p>
        </w:tc>
        <w:tc>
          <w:tcPr>
            <w:tcW w:w="5837" w:type="dxa"/>
            <w:vMerge w:val="restart"/>
            <w:vAlign w:val="center"/>
          </w:tcPr>
          <w:p w:rsidR="00DD684B" w:rsidRPr="0088221E" w:rsidRDefault="00DD684B" w:rsidP="00D83FB6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77855">
              <w:rPr>
                <w:rFonts w:ascii="標楷體" w:eastAsia="標楷體" w:hAnsi="標楷體" w:hint="eastAsia"/>
                <w:sz w:val="28"/>
              </w:rPr>
              <w:t>卑南右岸</w:t>
            </w:r>
            <w:proofErr w:type="gramEnd"/>
            <w:r w:rsidR="00D83FB6">
              <w:rPr>
                <w:rFonts w:ascii="標楷體" w:eastAsia="標楷體" w:hAnsi="標楷體" w:hint="eastAsia"/>
                <w:sz w:val="28"/>
              </w:rPr>
              <w:t>一</w:t>
            </w:r>
            <w:r w:rsidRPr="00077855">
              <w:rPr>
                <w:rFonts w:ascii="標楷體" w:eastAsia="標楷體" w:hAnsi="標楷體" w:hint="eastAsia"/>
                <w:sz w:val="28"/>
              </w:rPr>
              <w:t>號堤防加強加高工程</w:t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D5E1C">
              <w:rPr>
                <w:rFonts w:ascii="標楷體" w:eastAsia="標楷體" w:hAnsi="標楷體" w:hint="eastAsia"/>
              </w:rPr>
              <w:t>施工單位</w:t>
            </w:r>
          </w:p>
        </w:tc>
      </w:tr>
      <w:tr w:rsidR="00DD684B" w:rsidTr="00D83FB6">
        <w:trPr>
          <w:trHeight w:val="360"/>
          <w:jc w:val="center"/>
        </w:trPr>
        <w:tc>
          <w:tcPr>
            <w:tcW w:w="1543" w:type="dxa"/>
            <w:vMerge/>
            <w:vAlign w:val="center"/>
          </w:tcPr>
          <w:p w:rsidR="00DD684B" w:rsidRPr="003C62C2" w:rsidRDefault="00DD684B" w:rsidP="00D83FB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837" w:type="dxa"/>
            <w:vMerge/>
            <w:vAlign w:val="center"/>
          </w:tcPr>
          <w:p w:rsidR="00DD684B" w:rsidRDefault="00DD684B" w:rsidP="00350BF0">
            <w:pPr>
              <w:rPr>
                <w:rFonts w:ascii="標楷體" w:eastAsia="標楷體" w:hAnsi="標楷體"/>
              </w:rPr>
            </w:pPr>
          </w:p>
        </w:tc>
        <w:tc>
          <w:tcPr>
            <w:tcW w:w="2368" w:type="dxa"/>
            <w:vAlign w:val="center"/>
          </w:tcPr>
          <w:p w:rsidR="00DD684B" w:rsidRPr="001D5E1C" w:rsidRDefault="00D83FB6" w:rsidP="00350BF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峻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宸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營造股份有限公司</w:t>
            </w:r>
          </w:p>
        </w:tc>
      </w:tr>
      <w:tr w:rsidR="00DD684B" w:rsidTr="00D83FB6">
        <w:trPr>
          <w:trHeight w:val="345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DF5DB5" w:rsidRDefault="00D83FB6" w:rsidP="00D83FB6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398520" cy="1912620"/>
                  <wp:effectExtent l="0" t="0" r="0" b="0"/>
                  <wp:docPr id="20" name="圖片 20" descr="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10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D83FB6">
            <w:pPr>
              <w:jc w:val="center"/>
            </w:pP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施工前</w:t>
            </w:r>
          </w:p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</w:p>
        </w:tc>
      </w:tr>
      <w:tr w:rsidR="00DD684B" w:rsidTr="00D83FB6">
        <w:trPr>
          <w:trHeight w:val="360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D684B" w:rsidRPr="00384601" w:rsidRDefault="00D83FB6" w:rsidP="00D83FB6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98520" cy="1912620"/>
                  <wp:effectExtent l="0" t="0" r="0" b="0"/>
                  <wp:docPr id="21" name="圖片 21" descr="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19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D83FB6">
            <w:pPr>
              <w:jc w:val="center"/>
            </w:pP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施工中</w:t>
            </w:r>
          </w:p>
        </w:tc>
      </w:tr>
      <w:tr w:rsidR="00DD684B" w:rsidTr="00D83FB6">
        <w:trPr>
          <w:trHeight w:val="360"/>
          <w:jc w:val="center"/>
        </w:trPr>
        <w:tc>
          <w:tcPr>
            <w:tcW w:w="7380" w:type="dxa"/>
            <w:gridSpan w:val="2"/>
            <w:vMerge w:val="restart"/>
            <w:vAlign w:val="center"/>
          </w:tcPr>
          <w:p w:rsidR="00D83FB6" w:rsidRDefault="00D83FB6" w:rsidP="00D83FB6">
            <w:pPr>
              <w:jc w:val="center"/>
            </w:pPr>
          </w:p>
          <w:p w:rsidR="00DD684B" w:rsidRPr="00D83FB6" w:rsidRDefault="00D83FB6" w:rsidP="00D83FB6">
            <w:pPr>
              <w:tabs>
                <w:tab w:val="left" w:pos="4212"/>
              </w:tabs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98520" cy="1912620"/>
                  <wp:effectExtent l="0" t="0" r="0" b="0"/>
                  <wp:docPr id="22" name="圖片 22" descr="DJI_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I_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jc w:val="center"/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相 片 內 容 說 明</w:t>
            </w:r>
          </w:p>
        </w:tc>
      </w:tr>
      <w:tr w:rsidR="00DD684B" w:rsidTr="00D83FB6">
        <w:trPr>
          <w:trHeight w:val="3940"/>
          <w:jc w:val="center"/>
        </w:trPr>
        <w:tc>
          <w:tcPr>
            <w:tcW w:w="7380" w:type="dxa"/>
            <w:gridSpan w:val="2"/>
            <w:vMerge/>
            <w:vAlign w:val="center"/>
          </w:tcPr>
          <w:p w:rsidR="00DD684B" w:rsidRDefault="00DD684B" w:rsidP="00D83FB6">
            <w:pPr>
              <w:jc w:val="center"/>
            </w:pPr>
          </w:p>
        </w:tc>
        <w:tc>
          <w:tcPr>
            <w:tcW w:w="2368" w:type="dxa"/>
            <w:vAlign w:val="center"/>
          </w:tcPr>
          <w:p w:rsidR="00DD684B" w:rsidRPr="001D5E1C" w:rsidRDefault="00DD684B" w:rsidP="00350BF0">
            <w:pPr>
              <w:rPr>
                <w:rFonts w:ascii="標楷體" w:eastAsia="標楷體" w:hAnsi="標楷體"/>
              </w:rPr>
            </w:pPr>
            <w:r w:rsidRPr="001D5E1C">
              <w:rPr>
                <w:rFonts w:ascii="標楷體" w:eastAsia="標楷體" w:hAnsi="標楷體" w:hint="eastAsia"/>
              </w:rPr>
              <w:t>施工後</w:t>
            </w:r>
          </w:p>
        </w:tc>
      </w:tr>
    </w:tbl>
    <w:p w:rsidR="00DD684B" w:rsidRDefault="00DD684B" w:rsidP="00DD684B">
      <w:pPr>
        <w:rPr>
          <w:rFonts w:ascii="標楷體" w:eastAsia="標楷體" w:hAnsi="標楷體"/>
          <w:b/>
          <w:sz w:val="36"/>
          <w:szCs w:val="36"/>
        </w:rPr>
      </w:pPr>
    </w:p>
    <w:p w:rsidR="00DD684B" w:rsidRPr="00DD684B" w:rsidRDefault="00DD684B" w:rsidP="00DD684B">
      <w:pPr>
        <w:rPr>
          <w:rFonts w:ascii="標楷體" w:eastAsia="標楷體" w:hAnsi="標楷體"/>
          <w:b/>
          <w:sz w:val="36"/>
          <w:szCs w:val="36"/>
        </w:rPr>
      </w:pPr>
    </w:p>
    <w:sectPr w:rsidR="00DD684B" w:rsidRPr="00DD684B" w:rsidSect="001E5167">
      <w:footerReference w:type="default" r:id="rId18"/>
      <w:pgSz w:w="11906" w:h="16838" w:code="9"/>
      <w:pgMar w:top="851" w:right="1588" w:bottom="851" w:left="1588" w:header="737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6CE" w:rsidRDefault="00F456CE" w:rsidP="001E5167">
      <w:r>
        <w:separator/>
      </w:r>
    </w:p>
  </w:endnote>
  <w:endnote w:type="continuationSeparator" w:id="0">
    <w:p w:rsidR="00F456CE" w:rsidRDefault="00F456CE" w:rsidP="001E5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167" w:rsidRPr="001E5167" w:rsidRDefault="001E5167" w:rsidP="001E5167">
    <w:pPr>
      <w:pStyle w:val="a6"/>
      <w:jc w:val="center"/>
      <w:rPr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6575227"/>
      <w:docPartObj>
        <w:docPartGallery w:val="Page Numbers (Bottom of Page)"/>
        <w:docPartUnique/>
      </w:docPartObj>
    </w:sdtPr>
    <w:sdtEndPr>
      <w:rPr>
        <w:sz w:val="32"/>
      </w:rPr>
    </w:sdtEndPr>
    <w:sdtContent>
      <w:p w:rsidR="001E5167" w:rsidRPr="001E5167" w:rsidRDefault="001E5167" w:rsidP="001E5167">
        <w:pPr>
          <w:pStyle w:val="a6"/>
          <w:jc w:val="center"/>
          <w:rPr>
            <w:sz w:val="32"/>
          </w:rPr>
        </w:pPr>
        <w:r w:rsidRPr="001E5167">
          <w:rPr>
            <w:sz w:val="32"/>
          </w:rPr>
          <w:fldChar w:fldCharType="begin"/>
        </w:r>
        <w:r w:rsidRPr="001E5167">
          <w:rPr>
            <w:sz w:val="32"/>
          </w:rPr>
          <w:instrText>PAGE   \* MERGEFORMAT</w:instrText>
        </w:r>
        <w:r w:rsidRPr="001E5167">
          <w:rPr>
            <w:sz w:val="32"/>
          </w:rPr>
          <w:fldChar w:fldCharType="separate"/>
        </w:r>
        <w:r w:rsidR="00AF0109" w:rsidRPr="00AF0109">
          <w:rPr>
            <w:noProof/>
            <w:sz w:val="32"/>
            <w:lang w:val="zh-TW"/>
          </w:rPr>
          <w:t>6</w:t>
        </w:r>
        <w:r w:rsidRPr="001E5167">
          <w:rPr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6CE" w:rsidRDefault="00F456CE" w:rsidP="001E5167">
      <w:r>
        <w:separator/>
      </w:r>
    </w:p>
  </w:footnote>
  <w:footnote w:type="continuationSeparator" w:id="0">
    <w:p w:rsidR="00F456CE" w:rsidRDefault="00F456CE" w:rsidP="001E5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82263"/>
    <w:multiLevelType w:val="hybridMultilevel"/>
    <w:tmpl w:val="998654A4"/>
    <w:lvl w:ilvl="0" w:tplc="7430C754">
      <w:start w:val="1"/>
      <w:numFmt w:val="taiwaneseCountingThousand"/>
      <w:lvlText w:val="%1、"/>
      <w:lvlJc w:val="left"/>
      <w:pPr>
        <w:ind w:left="98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 w15:restartNumberingAfterBreak="0">
    <w:nsid w:val="556D0021"/>
    <w:multiLevelType w:val="hybridMultilevel"/>
    <w:tmpl w:val="C41290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0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831B78"/>
    <w:multiLevelType w:val="hybridMultilevel"/>
    <w:tmpl w:val="B6F6793E"/>
    <w:lvl w:ilvl="0" w:tplc="41DE504A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517"/>
    <w:rsid w:val="00013E1B"/>
    <w:rsid w:val="001460F0"/>
    <w:rsid w:val="001E5167"/>
    <w:rsid w:val="001E5B4F"/>
    <w:rsid w:val="002A1BCF"/>
    <w:rsid w:val="002D11B1"/>
    <w:rsid w:val="00324401"/>
    <w:rsid w:val="003D234A"/>
    <w:rsid w:val="004C4CA9"/>
    <w:rsid w:val="005A60CF"/>
    <w:rsid w:val="00672B1E"/>
    <w:rsid w:val="0075573A"/>
    <w:rsid w:val="00767517"/>
    <w:rsid w:val="008363E6"/>
    <w:rsid w:val="00847EF3"/>
    <w:rsid w:val="008C2D14"/>
    <w:rsid w:val="008E0684"/>
    <w:rsid w:val="008E5BA0"/>
    <w:rsid w:val="00943550"/>
    <w:rsid w:val="009817D7"/>
    <w:rsid w:val="009F42AF"/>
    <w:rsid w:val="00A31C14"/>
    <w:rsid w:val="00AF0109"/>
    <w:rsid w:val="00AF63A3"/>
    <w:rsid w:val="00C11B59"/>
    <w:rsid w:val="00CC0452"/>
    <w:rsid w:val="00D574EE"/>
    <w:rsid w:val="00D83FB6"/>
    <w:rsid w:val="00DD684B"/>
    <w:rsid w:val="00E02BE7"/>
    <w:rsid w:val="00E263EF"/>
    <w:rsid w:val="00E6608C"/>
    <w:rsid w:val="00E91960"/>
    <w:rsid w:val="00E9740B"/>
    <w:rsid w:val="00F456CE"/>
    <w:rsid w:val="00FF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E96DA5-E577-4B01-8EA5-AB38E765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51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E5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E516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E5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E51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D5D8D-5821-42E3-A963-ED15DE3B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王俊元</dc:creator>
  <cp:keywords/>
  <dc:description/>
  <cp:lastModifiedBy>黃偉恩</cp:lastModifiedBy>
  <cp:revision>8</cp:revision>
  <cp:lastPrinted>2022-06-24T01:56:00Z</cp:lastPrinted>
  <dcterms:created xsi:type="dcterms:W3CDTF">2022-12-16T01:02:00Z</dcterms:created>
  <dcterms:modified xsi:type="dcterms:W3CDTF">2022-12-23T06:26:00Z</dcterms:modified>
</cp:coreProperties>
</file>